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44" w:rsidRPr="00C46E3C" w:rsidRDefault="00966044" w:rsidP="00762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E3C">
        <w:rPr>
          <w:rFonts w:ascii="Times New Roman" w:hAnsi="Times New Roman"/>
          <w:b/>
          <w:bCs/>
          <w:sz w:val="28"/>
          <w:szCs w:val="28"/>
        </w:rPr>
        <w:t xml:space="preserve">РАБОЧАЯ ПРОГРАММА ПО ВСЕОБЩЕЙ ИСТОРИИ. ИСТОРИИ ДРЕВНЕГО МИРА. </w:t>
      </w:r>
    </w:p>
    <w:p w:rsidR="00966044" w:rsidRPr="00C46E3C" w:rsidRDefault="00966044" w:rsidP="00762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E3C">
        <w:rPr>
          <w:rFonts w:ascii="Times New Roman" w:hAnsi="Times New Roman"/>
          <w:b/>
          <w:bCs/>
          <w:sz w:val="28"/>
          <w:szCs w:val="28"/>
        </w:rPr>
        <w:t xml:space="preserve">(5 </w:t>
      </w:r>
      <w:proofErr w:type="gramStart"/>
      <w:r w:rsidRPr="00C46E3C">
        <w:rPr>
          <w:rFonts w:ascii="Times New Roman" w:hAnsi="Times New Roman"/>
          <w:b/>
          <w:bCs/>
          <w:sz w:val="28"/>
          <w:szCs w:val="28"/>
        </w:rPr>
        <w:t>КЛАСС)</w:t>
      </w:r>
      <w:r w:rsidR="00C46E3C">
        <w:rPr>
          <w:rFonts w:ascii="Times New Roman" w:hAnsi="Times New Roman"/>
          <w:b/>
          <w:bCs/>
          <w:sz w:val="28"/>
          <w:szCs w:val="28"/>
        </w:rPr>
        <w:t>ФГОС</w:t>
      </w:r>
      <w:proofErr w:type="gramEnd"/>
    </w:p>
    <w:p w:rsidR="00966044" w:rsidRPr="00C46E3C" w:rsidRDefault="00966044" w:rsidP="00762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044" w:rsidRPr="00C46E3C" w:rsidRDefault="00966044" w:rsidP="00E357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E3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620F2" w:rsidRPr="00C46E3C" w:rsidRDefault="00B620F2" w:rsidP="003A3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E3C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</w:t>
      </w:r>
      <w:r w:rsidR="003A3FF2" w:rsidRPr="00C46E3C">
        <w:rPr>
          <w:rFonts w:ascii="Times New Roman" w:hAnsi="Times New Roman"/>
          <w:sz w:val="28"/>
          <w:szCs w:val="28"/>
        </w:rPr>
        <w:t xml:space="preserve">основного </w:t>
      </w:r>
      <w:r w:rsidRPr="00C46E3C">
        <w:rPr>
          <w:rFonts w:ascii="Times New Roman" w:hAnsi="Times New Roman"/>
          <w:sz w:val="28"/>
          <w:szCs w:val="28"/>
        </w:rPr>
        <w:t xml:space="preserve">общего образования, утвержденного приказом </w:t>
      </w:r>
      <w:proofErr w:type="spellStart"/>
      <w:r w:rsidRPr="00C46E3C">
        <w:rPr>
          <w:rFonts w:ascii="Times New Roman" w:hAnsi="Times New Roman"/>
          <w:sz w:val="28"/>
          <w:szCs w:val="28"/>
        </w:rPr>
        <w:t>МО</w:t>
      </w:r>
      <w:r w:rsidR="003A3FF2" w:rsidRPr="00C46E3C">
        <w:rPr>
          <w:rFonts w:ascii="Times New Roman" w:hAnsi="Times New Roman"/>
          <w:sz w:val="28"/>
          <w:szCs w:val="28"/>
        </w:rPr>
        <w:t>иН</w:t>
      </w:r>
      <w:proofErr w:type="spellEnd"/>
      <w:r w:rsidR="003A3FF2" w:rsidRPr="00C46E3C">
        <w:rPr>
          <w:rFonts w:ascii="Times New Roman" w:hAnsi="Times New Roman"/>
          <w:sz w:val="28"/>
          <w:szCs w:val="28"/>
        </w:rPr>
        <w:t xml:space="preserve"> </w:t>
      </w:r>
      <w:r w:rsidRPr="00C46E3C">
        <w:rPr>
          <w:rFonts w:ascii="Times New Roman" w:hAnsi="Times New Roman"/>
          <w:sz w:val="28"/>
          <w:szCs w:val="28"/>
        </w:rPr>
        <w:t xml:space="preserve">РФ № </w:t>
      </w:r>
      <w:r w:rsidR="003A3FF2" w:rsidRPr="00C46E3C">
        <w:rPr>
          <w:rFonts w:ascii="Times New Roman" w:hAnsi="Times New Roman"/>
          <w:sz w:val="28"/>
          <w:szCs w:val="28"/>
        </w:rPr>
        <w:t>1897</w:t>
      </w:r>
      <w:r w:rsidRPr="00C46E3C">
        <w:rPr>
          <w:rFonts w:ascii="Times New Roman" w:hAnsi="Times New Roman"/>
          <w:sz w:val="28"/>
          <w:szCs w:val="28"/>
        </w:rPr>
        <w:t xml:space="preserve"> от </w:t>
      </w:r>
      <w:r w:rsidR="003A3FF2" w:rsidRPr="00C46E3C">
        <w:rPr>
          <w:rFonts w:ascii="Times New Roman" w:hAnsi="Times New Roman"/>
          <w:sz w:val="28"/>
          <w:szCs w:val="28"/>
        </w:rPr>
        <w:t>17</w:t>
      </w:r>
      <w:r w:rsidRPr="00C46E3C">
        <w:rPr>
          <w:rFonts w:ascii="Times New Roman" w:hAnsi="Times New Roman"/>
          <w:sz w:val="28"/>
          <w:szCs w:val="28"/>
        </w:rPr>
        <w:t>.</w:t>
      </w:r>
      <w:r w:rsidR="003A3FF2" w:rsidRPr="00C46E3C">
        <w:rPr>
          <w:rFonts w:ascii="Times New Roman" w:hAnsi="Times New Roman"/>
          <w:sz w:val="28"/>
          <w:szCs w:val="28"/>
        </w:rPr>
        <w:t>12</w:t>
      </w:r>
      <w:r w:rsidRPr="00C46E3C">
        <w:rPr>
          <w:rFonts w:ascii="Times New Roman" w:hAnsi="Times New Roman"/>
          <w:sz w:val="28"/>
          <w:szCs w:val="28"/>
        </w:rPr>
        <w:t>.20</w:t>
      </w:r>
      <w:r w:rsidR="003A3FF2" w:rsidRPr="00C46E3C">
        <w:rPr>
          <w:rFonts w:ascii="Times New Roman" w:hAnsi="Times New Roman"/>
          <w:sz w:val="28"/>
          <w:szCs w:val="28"/>
        </w:rPr>
        <w:t>10</w:t>
      </w:r>
      <w:r w:rsidRPr="00C46E3C">
        <w:rPr>
          <w:rFonts w:ascii="Times New Roman" w:hAnsi="Times New Roman"/>
          <w:sz w:val="28"/>
          <w:szCs w:val="28"/>
        </w:rPr>
        <w:t xml:space="preserve"> г., </w:t>
      </w:r>
      <w:r w:rsidR="00CA4225" w:rsidRPr="00C46E3C">
        <w:rPr>
          <w:rFonts w:ascii="Times New Roman" w:hAnsi="Times New Roman"/>
          <w:sz w:val="28"/>
          <w:szCs w:val="28"/>
        </w:rPr>
        <w:t xml:space="preserve">основной общеобразовательной </w:t>
      </w:r>
      <w:r w:rsidRPr="00C46E3C">
        <w:rPr>
          <w:rFonts w:ascii="Times New Roman" w:hAnsi="Times New Roman"/>
          <w:sz w:val="28"/>
          <w:szCs w:val="28"/>
        </w:rPr>
        <w:t xml:space="preserve">программы основного общего образования </w:t>
      </w:r>
      <w:r w:rsidR="003A604B" w:rsidRPr="00C46E3C">
        <w:rPr>
          <w:rFonts w:ascii="Times New Roman" w:hAnsi="Times New Roman"/>
          <w:sz w:val="28"/>
          <w:szCs w:val="28"/>
        </w:rPr>
        <w:t xml:space="preserve">МБОУ гимназии №8 </w:t>
      </w:r>
      <w:r w:rsidRPr="00C46E3C">
        <w:rPr>
          <w:rFonts w:ascii="Times New Roman" w:hAnsi="Times New Roman"/>
          <w:sz w:val="28"/>
          <w:szCs w:val="28"/>
        </w:rPr>
        <w:t xml:space="preserve">по </w:t>
      </w:r>
      <w:r w:rsidR="00E219BB" w:rsidRPr="00C46E3C">
        <w:rPr>
          <w:rFonts w:ascii="Times New Roman" w:hAnsi="Times New Roman"/>
          <w:sz w:val="28"/>
          <w:szCs w:val="28"/>
        </w:rPr>
        <w:t>истории</w:t>
      </w:r>
      <w:r w:rsidRPr="00C46E3C">
        <w:rPr>
          <w:rFonts w:ascii="Times New Roman" w:hAnsi="Times New Roman"/>
          <w:sz w:val="28"/>
          <w:szCs w:val="28"/>
        </w:rPr>
        <w:t>.</w:t>
      </w:r>
    </w:p>
    <w:p w:rsidR="00B620F2" w:rsidRPr="00C46E3C" w:rsidRDefault="00B620F2" w:rsidP="003A3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Минобрнауки РФ № 253 от 31.01.2014 г.</w:t>
      </w:r>
    </w:p>
    <w:p w:rsidR="00966044" w:rsidRPr="00C46E3C" w:rsidRDefault="003A3FF2" w:rsidP="003A3FF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Учебник:</w:t>
      </w:r>
      <w:r w:rsidR="00966044" w:rsidRPr="00C46E3C">
        <w:rPr>
          <w:rFonts w:ascii="Times New Roman" w:hAnsi="Times New Roman"/>
          <w:sz w:val="28"/>
          <w:szCs w:val="28"/>
        </w:rPr>
        <w:t xml:space="preserve"> Михайловский Ф.А. Всеобщая история. История древнего мира: учебник для 5 класса общеобразовательных </w:t>
      </w:r>
      <w:proofErr w:type="gramStart"/>
      <w:r w:rsidR="00966044" w:rsidRPr="00C46E3C">
        <w:rPr>
          <w:rFonts w:ascii="Times New Roman" w:hAnsi="Times New Roman"/>
          <w:sz w:val="28"/>
          <w:szCs w:val="28"/>
        </w:rPr>
        <w:t>учреждений.-</w:t>
      </w:r>
      <w:proofErr w:type="gramEnd"/>
      <w:r w:rsidR="00966044" w:rsidRPr="00C46E3C">
        <w:rPr>
          <w:rFonts w:ascii="Times New Roman" w:hAnsi="Times New Roman"/>
          <w:sz w:val="28"/>
          <w:szCs w:val="28"/>
        </w:rPr>
        <w:t xml:space="preserve"> М.:  ООО «Русское слово – учебник, 201</w:t>
      </w:r>
      <w:r w:rsidRPr="00C46E3C">
        <w:rPr>
          <w:rFonts w:ascii="Times New Roman" w:hAnsi="Times New Roman"/>
          <w:sz w:val="28"/>
          <w:szCs w:val="28"/>
        </w:rPr>
        <w:t>2-14</w:t>
      </w:r>
      <w:r w:rsidR="00966044" w:rsidRPr="00C46E3C">
        <w:rPr>
          <w:rFonts w:ascii="Times New Roman" w:hAnsi="Times New Roman"/>
          <w:sz w:val="28"/>
          <w:szCs w:val="28"/>
        </w:rPr>
        <w:t xml:space="preserve">  (ФГОС. </w:t>
      </w:r>
      <w:proofErr w:type="gramStart"/>
      <w:r w:rsidR="00966044" w:rsidRPr="00C46E3C">
        <w:rPr>
          <w:rFonts w:ascii="Times New Roman" w:hAnsi="Times New Roman"/>
          <w:sz w:val="28"/>
          <w:szCs w:val="28"/>
        </w:rPr>
        <w:t>Инновационная  школа</w:t>
      </w:r>
      <w:proofErr w:type="gramEnd"/>
      <w:r w:rsidR="00966044" w:rsidRPr="00C46E3C">
        <w:rPr>
          <w:rFonts w:ascii="Times New Roman" w:hAnsi="Times New Roman"/>
          <w:sz w:val="28"/>
          <w:szCs w:val="28"/>
        </w:rPr>
        <w:t>).</w:t>
      </w:r>
    </w:p>
    <w:p w:rsidR="00966044" w:rsidRPr="00C46E3C" w:rsidRDefault="00966044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 w:rsidRPr="00C46E3C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C46E3C">
        <w:rPr>
          <w:rFonts w:ascii="Times New Roman" w:hAnsi="Times New Roman"/>
          <w:sz w:val="28"/>
          <w:szCs w:val="28"/>
        </w:rPr>
        <w:t>. Календарно-тематическое планирование Рабочей программы составлено с учетом требований к результатам обучения и освоения содержания курса по истории.</w:t>
      </w:r>
    </w:p>
    <w:p w:rsidR="00966044" w:rsidRPr="00C46E3C" w:rsidRDefault="00966044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966044" w:rsidRPr="00C46E3C" w:rsidRDefault="00966044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Программа составлена исходя из следующих </w:t>
      </w:r>
      <w:r w:rsidRPr="00C46E3C">
        <w:rPr>
          <w:rFonts w:ascii="Times New Roman" w:hAnsi="Times New Roman"/>
          <w:b/>
          <w:i/>
          <w:sz w:val="28"/>
          <w:szCs w:val="28"/>
        </w:rPr>
        <w:t>целей обучения истории</w:t>
      </w:r>
      <w:r w:rsidRPr="00C46E3C">
        <w:rPr>
          <w:rFonts w:ascii="Times New Roman" w:hAnsi="Times New Roman"/>
          <w:sz w:val="28"/>
          <w:szCs w:val="28"/>
        </w:rPr>
        <w:t xml:space="preserve"> в рамках федерального компонента государственного образовательного </w:t>
      </w:r>
      <w:proofErr w:type="gramStart"/>
      <w:r w:rsidRPr="00C46E3C">
        <w:rPr>
          <w:rFonts w:ascii="Times New Roman" w:hAnsi="Times New Roman"/>
          <w:sz w:val="28"/>
          <w:szCs w:val="28"/>
        </w:rPr>
        <w:t xml:space="preserve">стандарта </w:t>
      </w:r>
      <w:r w:rsidRPr="00C46E3C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C46E3C">
        <w:rPr>
          <w:rFonts w:ascii="Times New Roman" w:hAnsi="Times New Roman"/>
          <w:sz w:val="28"/>
          <w:szCs w:val="28"/>
        </w:rPr>
        <w:t>основного) общего образования основной школе:</w:t>
      </w:r>
    </w:p>
    <w:p w:rsidR="00966044" w:rsidRPr="00C46E3C" w:rsidRDefault="00966044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966044" w:rsidRPr="00C46E3C" w:rsidRDefault="00966044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показать наиболее яркие личности Древнего мира и их роль в истории и культуре;</w:t>
      </w:r>
    </w:p>
    <w:p w:rsidR="00966044" w:rsidRPr="00C46E3C" w:rsidRDefault="00966044" w:rsidP="009C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966044" w:rsidRPr="00C46E3C" w:rsidRDefault="00966044" w:rsidP="00E357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966044" w:rsidRPr="00C46E3C" w:rsidRDefault="00966044" w:rsidP="009C6F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46E3C">
        <w:rPr>
          <w:rFonts w:ascii="Times New Roman" w:hAnsi="Times New Roman"/>
          <w:b/>
          <w:bCs/>
          <w:iCs/>
          <w:sz w:val="28"/>
          <w:szCs w:val="28"/>
        </w:rPr>
        <w:t>Общая характеристика учебного курса.</w:t>
      </w:r>
    </w:p>
    <w:p w:rsidR="00966044" w:rsidRPr="00C46E3C" w:rsidRDefault="00966044" w:rsidP="00141C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      Программа по </w:t>
      </w:r>
      <w:proofErr w:type="gramStart"/>
      <w:r w:rsidRPr="00C46E3C">
        <w:rPr>
          <w:rFonts w:ascii="Times New Roman" w:hAnsi="Times New Roman"/>
          <w:sz w:val="28"/>
          <w:szCs w:val="28"/>
        </w:rPr>
        <w:t>истории  Древнего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 </w:t>
      </w:r>
      <w:r w:rsidRPr="00C46E3C">
        <w:rPr>
          <w:rFonts w:ascii="Times New Roman" w:hAnsi="Times New Roman"/>
          <w:sz w:val="28"/>
          <w:szCs w:val="28"/>
        </w:rPr>
        <w:br/>
        <w:t xml:space="preserve">             Место и роль исторического знания в образовании молодого поколения обусловлены его познавательными и </w:t>
      </w:r>
      <w:r w:rsidRPr="00C46E3C">
        <w:rPr>
          <w:rFonts w:ascii="Times New Roman" w:hAnsi="Times New Roman"/>
          <w:sz w:val="28"/>
          <w:szCs w:val="28"/>
        </w:rPr>
        <w:lastRenderedPageBreak/>
        <w:t>мировоззренческими свойствами, вкладом в духовно-нравственное становление личности человека. </w:t>
      </w:r>
      <w:r w:rsidRPr="00C46E3C">
        <w:rPr>
          <w:rFonts w:ascii="Times New Roman" w:hAnsi="Times New Roman"/>
          <w:sz w:val="28"/>
          <w:szCs w:val="28"/>
        </w:rPr>
        <w:br/>
        <w:t xml:space="preserve">               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</w:t>
      </w:r>
      <w:proofErr w:type="gramStart"/>
      <w:r w:rsidRPr="00C46E3C">
        <w:rPr>
          <w:rFonts w:ascii="Times New Roman" w:hAnsi="Times New Roman"/>
          <w:sz w:val="28"/>
          <w:szCs w:val="28"/>
        </w:rPr>
        <w:t>культурного  развития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</w:t>
      </w:r>
      <w:proofErr w:type="gramStart"/>
      <w:r w:rsidRPr="00C46E3C">
        <w:rPr>
          <w:rFonts w:ascii="Times New Roman" w:hAnsi="Times New Roman"/>
          <w:sz w:val="28"/>
          <w:szCs w:val="28"/>
        </w:rPr>
        <w:t>среде.  .</w:t>
      </w:r>
      <w:proofErr w:type="gramEnd"/>
      <w:r w:rsidRPr="00C46E3C">
        <w:rPr>
          <w:rFonts w:ascii="Times New Roman" w:hAnsi="Times New Roman"/>
          <w:sz w:val="28"/>
          <w:szCs w:val="28"/>
        </w:rPr>
        <w:br/>
      </w:r>
      <w:r w:rsidRPr="00C46E3C">
        <w:rPr>
          <w:rFonts w:ascii="Times New Roman" w:hAnsi="Times New Roman"/>
          <w:b/>
          <w:i/>
          <w:sz w:val="28"/>
          <w:szCs w:val="28"/>
        </w:rPr>
        <w:t>             </w:t>
      </w:r>
      <w:r w:rsidRPr="00C46E3C">
        <w:rPr>
          <w:rFonts w:ascii="Times New Roman" w:hAnsi="Times New Roman"/>
          <w:b/>
          <w:sz w:val="28"/>
          <w:szCs w:val="28"/>
        </w:rPr>
        <w:t>Роль учебного предмета «История Древнего мира»</w:t>
      </w:r>
      <w:r w:rsidRPr="00C46E3C">
        <w:rPr>
          <w:rFonts w:ascii="Times New Roman" w:hAnsi="Times New Roman"/>
          <w:sz w:val="28"/>
          <w:szCs w:val="28"/>
        </w:rPr>
        <w:t xml:space="preserve">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C46E3C">
        <w:rPr>
          <w:rFonts w:ascii="Times New Roman" w:hAnsi="Times New Roman"/>
          <w:sz w:val="28"/>
          <w:szCs w:val="28"/>
        </w:rPr>
        <w:t>миропознания</w:t>
      </w:r>
      <w:proofErr w:type="spellEnd"/>
      <w:r w:rsidRPr="00C46E3C">
        <w:rPr>
          <w:rFonts w:ascii="Times New Roman" w:hAnsi="Times New Roman"/>
          <w:sz w:val="28"/>
          <w:szCs w:val="28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</w:t>
      </w:r>
      <w:proofErr w:type="gramStart"/>
      <w:r w:rsidRPr="00C46E3C">
        <w:rPr>
          <w:rFonts w:ascii="Times New Roman" w:hAnsi="Times New Roman"/>
          <w:sz w:val="28"/>
          <w:szCs w:val="28"/>
        </w:rPr>
        <w:t>вторых,   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</w:t>
      </w:r>
    </w:p>
    <w:p w:rsidR="00966044" w:rsidRPr="00C46E3C" w:rsidRDefault="00966044" w:rsidP="00B87D9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      Разрастающееся информационное и коммуникативное пространство современного мира усиливает </w:t>
      </w:r>
      <w:proofErr w:type="gramStart"/>
      <w:r w:rsidRPr="00C46E3C">
        <w:rPr>
          <w:rFonts w:ascii="Times New Roman" w:hAnsi="Times New Roman"/>
          <w:sz w:val="28"/>
          <w:szCs w:val="28"/>
        </w:rPr>
        <w:t>значение  истории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.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систем. </w:t>
      </w:r>
      <w:r w:rsidRPr="00C46E3C">
        <w:rPr>
          <w:rFonts w:ascii="Times New Roman" w:hAnsi="Times New Roman"/>
          <w:sz w:val="28"/>
          <w:szCs w:val="28"/>
        </w:rPr>
        <w:br/>
      </w:r>
      <w:r w:rsidRPr="00C46E3C">
        <w:rPr>
          <w:rFonts w:ascii="Times New Roman" w:hAnsi="Times New Roman"/>
          <w:b/>
          <w:i/>
          <w:sz w:val="28"/>
          <w:szCs w:val="28"/>
        </w:rPr>
        <w:t xml:space="preserve">            </w:t>
      </w:r>
      <w:r w:rsidRPr="00C46E3C">
        <w:rPr>
          <w:rFonts w:ascii="Times New Roman" w:hAnsi="Times New Roman"/>
          <w:b/>
          <w:sz w:val="28"/>
          <w:szCs w:val="28"/>
        </w:rPr>
        <w:t>Цели и задачи изучения истории в школе</w:t>
      </w:r>
      <w:r w:rsidRPr="00C46E3C">
        <w:rPr>
          <w:rFonts w:ascii="Times New Roman" w:hAnsi="Times New Roman"/>
          <w:sz w:val="28"/>
          <w:szCs w:val="28"/>
        </w:rPr>
        <w:t xml:space="preserve">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</w:t>
      </w:r>
      <w:proofErr w:type="gramStart"/>
      <w:r w:rsidRPr="00C46E3C">
        <w:rPr>
          <w:rFonts w:ascii="Times New Roman" w:hAnsi="Times New Roman"/>
          <w:sz w:val="28"/>
          <w:szCs w:val="28"/>
        </w:rPr>
        <w:t xml:space="preserve">образование,   </w:t>
      </w:r>
      <w:proofErr w:type="gramEnd"/>
      <w:r w:rsidRPr="00C46E3C">
        <w:rPr>
          <w:rFonts w:ascii="Times New Roman" w:hAnsi="Times New Roman"/>
          <w:sz w:val="28"/>
          <w:szCs w:val="28"/>
        </w:rPr>
        <w:t>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966044" w:rsidRPr="00C46E3C" w:rsidRDefault="00966044" w:rsidP="009C6F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</w:t>
      </w:r>
      <w:r w:rsidRPr="00C46E3C">
        <w:rPr>
          <w:rFonts w:ascii="Times New Roman" w:hAnsi="Times New Roman"/>
          <w:sz w:val="28"/>
          <w:szCs w:val="28"/>
        </w:rPr>
        <w:lastRenderedPageBreak/>
        <w:t>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культур, мудрости.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46E3C">
        <w:rPr>
          <w:rFonts w:ascii="Times New Roman" w:hAnsi="Times New Roman"/>
          <w:b/>
          <w:bCs/>
          <w:iCs/>
          <w:sz w:val="28"/>
          <w:szCs w:val="28"/>
        </w:rPr>
        <w:t>Требование к уровню подготовки</w:t>
      </w:r>
    </w:p>
    <w:p w:rsidR="00966044" w:rsidRPr="00C46E3C" w:rsidRDefault="00966044" w:rsidP="00141C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1. Знание хронологии, работа с хронологией</w:t>
      </w:r>
      <w:r w:rsidRPr="00C46E3C">
        <w:rPr>
          <w:rFonts w:ascii="Times New Roman" w:hAnsi="Times New Roman"/>
          <w:sz w:val="28"/>
          <w:szCs w:val="28"/>
        </w:rPr>
        <w:t>:</w:t>
      </w:r>
    </w:p>
    <w:p w:rsidR="00966044" w:rsidRPr="00C46E3C" w:rsidRDefault="00966044" w:rsidP="009C6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указывать хронологические рамки и периоды ключевых процессов, а также даты важнейших событий всеобщей истории;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2. Знание исторических фактов, работа с фактами: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характеризовать место, обстоятельства участников, результаты важнейших исторических событий.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3. Работа с историческими источниками: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читать историческую карту с опорой на легенду, определять и показывать местоположение историко-географических объектов;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сравнивать данные разных источников, выявлять их сходство и различие.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4. Описание (реконструкция):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характеризовать условия и образ жизни, занятия людей в различные исторические эпохи;</w:t>
      </w:r>
    </w:p>
    <w:p w:rsidR="00966044" w:rsidRPr="00C46E3C" w:rsidRDefault="00966044" w:rsidP="00141C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</w:t>
      </w:r>
      <w:proofErr w:type="gramStart"/>
      <w:r w:rsidRPr="00C46E3C">
        <w:rPr>
          <w:rFonts w:ascii="Times New Roman" w:hAnsi="Times New Roman"/>
          <w:sz w:val="28"/>
          <w:szCs w:val="28"/>
        </w:rPr>
        <w:t>Рима  выражать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свое отношение к ним; характеризовать вклад древних народов в мировую культуру. </w:t>
      </w:r>
      <w:r w:rsidRPr="00C46E3C">
        <w:rPr>
          <w:rFonts w:ascii="Times New Roman" w:hAnsi="Times New Roman"/>
          <w:sz w:val="28"/>
          <w:szCs w:val="28"/>
        </w:rPr>
        <w:br/>
      </w:r>
      <w:r w:rsidRPr="00C46E3C">
        <w:rPr>
          <w:rFonts w:ascii="Times New Roman" w:hAnsi="Times New Roman"/>
          <w:b/>
          <w:sz w:val="28"/>
          <w:szCs w:val="28"/>
        </w:rPr>
        <w:t>5. Анализ, объяснение: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различать факт (событие) и его описание (факт источника, факт историка);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называть характерные, существенные признаки исторических событий и явлений;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раскрывать смысл, значение исторических терминов, понятий, крылатых выражений;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излагать суждения о причинах и следствиях исторических событий.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6. Работа с версиями, оценками: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lastRenderedPageBreak/>
        <w:t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• оценивать исторический вклад народов древности в мировую историю.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7. Применение знаний и умений в общении, социальной среде:</w:t>
      </w:r>
    </w:p>
    <w:p w:rsidR="00966044" w:rsidRPr="00C46E3C" w:rsidRDefault="00966044" w:rsidP="009C6F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• использовать знания об истории и культуре своего и других народов в общении с </w:t>
      </w:r>
      <w:proofErr w:type="gramStart"/>
      <w:r w:rsidRPr="00C46E3C">
        <w:rPr>
          <w:rFonts w:ascii="Times New Roman" w:hAnsi="Times New Roman"/>
          <w:sz w:val="28"/>
          <w:szCs w:val="28"/>
        </w:rPr>
        <w:t>людьми .</w:t>
      </w:r>
      <w:proofErr w:type="gramEnd"/>
    </w:p>
    <w:p w:rsidR="00966044" w:rsidRPr="00C46E3C" w:rsidRDefault="00966044" w:rsidP="00E3572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966044" w:rsidRPr="00C46E3C" w:rsidRDefault="00966044" w:rsidP="00141C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proofErr w:type="gramStart"/>
      <w:r w:rsidRPr="00C46E3C">
        <w:rPr>
          <w:rFonts w:ascii="Times New Roman" w:hAnsi="Times New Roman"/>
          <w:sz w:val="28"/>
          <w:szCs w:val="28"/>
        </w:rPr>
        <w:t>350  часов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для обязательного изучения учебного предмета «История» на этапе  основного общего образования,  в том числе: в V, VI, VII, VIII и IX  классах по 70 часов, из расчета 2 учебных часа в неделю. </w:t>
      </w:r>
      <w:proofErr w:type="gramStart"/>
      <w:r w:rsidRPr="00C46E3C">
        <w:rPr>
          <w:rFonts w:ascii="Times New Roman" w:hAnsi="Times New Roman"/>
          <w:sz w:val="28"/>
          <w:szCs w:val="28"/>
        </w:rPr>
        <w:t>Данная  программа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рассчитана на 70 учебных часов. При этом резерв свободного времени,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966044" w:rsidRPr="00C46E3C" w:rsidRDefault="00966044" w:rsidP="00E3572B">
      <w:pPr>
        <w:pStyle w:val="a4"/>
        <w:shd w:val="clear" w:color="auto" w:fill="auto"/>
        <w:spacing w:after="0" w:line="240" w:lineRule="auto"/>
        <w:ind w:right="20"/>
        <w:contextualSpacing/>
        <w:jc w:val="both"/>
        <w:rPr>
          <w:rStyle w:val="a6"/>
          <w:bCs/>
          <w:sz w:val="28"/>
          <w:szCs w:val="28"/>
        </w:rPr>
      </w:pPr>
      <w:r w:rsidRPr="00C46E3C">
        <w:rPr>
          <w:rStyle w:val="a6"/>
          <w:bCs/>
          <w:sz w:val="28"/>
          <w:szCs w:val="28"/>
        </w:rPr>
        <w:t xml:space="preserve">Личностные, </w:t>
      </w:r>
      <w:proofErr w:type="spellStart"/>
      <w:r w:rsidRPr="00C46E3C">
        <w:rPr>
          <w:rStyle w:val="a6"/>
          <w:bCs/>
          <w:sz w:val="28"/>
          <w:szCs w:val="28"/>
        </w:rPr>
        <w:t>метапредметные</w:t>
      </w:r>
      <w:proofErr w:type="spellEnd"/>
      <w:r w:rsidRPr="00C46E3C">
        <w:rPr>
          <w:rStyle w:val="a6"/>
          <w:bCs/>
          <w:sz w:val="28"/>
          <w:szCs w:val="28"/>
        </w:rPr>
        <w:t>, предметные результаты освоения учебного предмета</w:t>
      </w:r>
    </w:p>
    <w:p w:rsidR="00966044" w:rsidRPr="00C46E3C" w:rsidRDefault="00966044" w:rsidP="009C6F51">
      <w:pPr>
        <w:pStyle w:val="a4"/>
        <w:shd w:val="clear" w:color="auto" w:fill="auto"/>
        <w:spacing w:after="0" w:line="240" w:lineRule="auto"/>
        <w:ind w:left="420" w:right="20"/>
        <w:contextualSpacing/>
        <w:jc w:val="both"/>
        <w:rPr>
          <w:rStyle w:val="a6"/>
          <w:bCs/>
          <w:sz w:val="28"/>
          <w:szCs w:val="28"/>
        </w:rPr>
      </w:pPr>
    </w:p>
    <w:p w:rsidR="00966044" w:rsidRPr="00C46E3C" w:rsidRDefault="00966044" w:rsidP="009C6F51">
      <w:pPr>
        <w:pStyle w:val="a4"/>
        <w:shd w:val="clear" w:color="auto" w:fill="auto"/>
        <w:spacing w:after="0" w:line="240" w:lineRule="auto"/>
        <w:ind w:left="420" w:right="20"/>
        <w:contextualSpacing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C46E3C">
        <w:rPr>
          <w:rStyle w:val="a6"/>
          <w:bCs/>
          <w:sz w:val="28"/>
          <w:szCs w:val="28"/>
        </w:rPr>
        <w:t xml:space="preserve">Личностные результаты </w:t>
      </w:r>
      <w:r w:rsidRPr="00C46E3C">
        <w:rPr>
          <w:rStyle w:val="BodyTextChar"/>
          <w:rFonts w:ascii="Times New Roman" w:hAnsi="Times New Roman"/>
          <w:sz w:val="28"/>
          <w:szCs w:val="28"/>
        </w:rPr>
        <w:t>изучения истории Древнего мира включают в себя:</w:t>
      </w:r>
    </w:p>
    <w:p w:rsidR="00966044" w:rsidRPr="00C46E3C" w:rsidRDefault="00966044" w:rsidP="00E3572B">
      <w:pPr>
        <w:pStyle w:val="a4"/>
        <w:numPr>
          <w:ilvl w:val="0"/>
          <w:numId w:val="15"/>
        </w:numPr>
        <w:shd w:val="clear" w:color="auto" w:fill="auto"/>
        <w:tabs>
          <w:tab w:val="left" w:pos="62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приобщение к истокам культурно-исторического насле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дия человечества, интерес к его познанию за рамками учебного курса и школьного обучения;</w:t>
      </w:r>
    </w:p>
    <w:p w:rsidR="00966044" w:rsidRPr="00C46E3C" w:rsidRDefault="00966044" w:rsidP="00E3572B">
      <w:pPr>
        <w:pStyle w:val="a4"/>
        <w:numPr>
          <w:ilvl w:val="0"/>
          <w:numId w:val="15"/>
        </w:numPr>
        <w:shd w:val="clear" w:color="auto" w:fill="auto"/>
        <w:tabs>
          <w:tab w:val="left" w:pos="572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представление о видах идентичности, актуальных для ста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новления человека и общества, для жизни в современном поликультурном мире и эффективного взаимодействия с «другими»;</w:t>
      </w:r>
    </w:p>
    <w:p w:rsidR="00966044" w:rsidRPr="00C46E3C" w:rsidRDefault="00966044" w:rsidP="00E3572B">
      <w:pPr>
        <w:pStyle w:val="a4"/>
        <w:numPr>
          <w:ilvl w:val="0"/>
          <w:numId w:val="15"/>
        </w:numPr>
        <w:shd w:val="clear" w:color="auto" w:fill="auto"/>
        <w:tabs>
          <w:tab w:val="left" w:pos="591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освоение гуманистических традиций и ценностей, станов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ление которых началось в Древнем мире, уважение к личности, правам и свободам человека, культурам разных народов;</w:t>
      </w:r>
    </w:p>
    <w:p w:rsidR="00966044" w:rsidRPr="00C46E3C" w:rsidRDefault="00966044" w:rsidP="009C6F51">
      <w:pPr>
        <w:pStyle w:val="a4"/>
        <w:numPr>
          <w:ilvl w:val="0"/>
          <w:numId w:val="15"/>
        </w:numPr>
        <w:shd w:val="clear" w:color="auto" w:fill="auto"/>
        <w:tabs>
          <w:tab w:val="left" w:pos="615"/>
        </w:tabs>
        <w:spacing w:after="0" w:line="240" w:lineRule="auto"/>
        <w:ind w:right="20"/>
        <w:contextualSpacing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опыт эмоционально-ценностного и творческого отноше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ния к фактам прошлого и историческим источникам, способам их изучения и охраны.</w:t>
      </w:r>
    </w:p>
    <w:p w:rsidR="00966044" w:rsidRPr="00C46E3C" w:rsidRDefault="00966044" w:rsidP="009C6F51">
      <w:pPr>
        <w:pStyle w:val="a4"/>
        <w:shd w:val="clear" w:color="auto" w:fill="auto"/>
        <w:spacing w:after="0" w:line="240" w:lineRule="auto"/>
        <w:ind w:left="20" w:right="20" w:firstLine="280"/>
        <w:contextualSpacing/>
        <w:jc w:val="both"/>
        <w:rPr>
          <w:rStyle w:val="BodyTextChar"/>
          <w:rFonts w:ascii="Times New Roman" w:hAnsi="Times New Roman"/>
          <w:sz w:val="28"/>
          <w:szCs w:val="28"/>
        </w:rPr>
      </w:pPr>
      <w:proofErr w:type="spellStart"/>
      <w:r w:rsidRPr="00C46E3C">
        <w:rPr>
          <w:rStyle w:val="a6"/>
          <w:bCs/>
          <w:sz w:val="28"/>
          <w:szCs w:val="28"/>
        </w:rPr>
        <w:t>Метапредметные</w:t>
      </w:r>
      <w:proofErr w:type="spellEnd"/>
      <w:r w:rsidRPr="00C46E3C">
        <w:rPr>
          <w:rStyle w:val="a6"/>
          <w:bCs/>
          <w:sz w:val="28"/>
          <w:szCs w:val="28"/>
        </w:rPr>
        <w:t xml:space="preserve"> результаты </w:t>
      </w:r>
      <w:r w:rsidRPr="00C46E3C">
        <w:rPr>
          <w:rStyle w:val="BodyTextChar"/>
          <w:rFonts w:ascii="Times New Roman" w:hAnsi="Times New Roman"/>
          <w:sz w:val="28"/>
          <w:szCs w:val="28"/>
        </w:rPr>
        <w:t>изучения истории Древнего мира включают в себя:</w:t>
      </w:r>
    </w:p>
    <w:p w:rsidR="00966044" w:rsidRPr="00C46E3C" w:rsidRDefault="00966044" w:rsidP="00E3572B">
      <w:pPr>
        <w:pStyle w:val="a4"/>
        <w:numPr>
          <w:ilvl w:val="0"/>
          <w:numId w:val="16"/>
        </w:numPr>
        <w:shd w:val="clear" w:color="auto" w:fill="auto"/>
        <w:tabs>
          <w:tab w:val="left" w:pos="577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взрослыми;</w:t>
      </w:r>
    </w:p>
    <w:p w:rsidR="00966044" w:rsidRPr="00C46E3C" w:rsidRDefault="00966044" w:rsidP="00E3572B">
      <w:pPr>
        <w:pStyle w:val="a4"/>
        <w:numPr>
          <w:ilvl w:val="0"/>
          <w:numId w:val="16"/>
        </w:numPr>
        <w:shd w:val="clear" w:color="auto" w:fill="auto"/>
        <w:tabs>
          <w:tab w:val="left" w:pos="582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готовность формулировать и высказывать публично собс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твенное мнение по «открытым» проблемам прошлого и совре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менности, выслушивать и обсуждать разные взгляды и оценки исторических фактов, понимать причины многообразия субъ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ективных позиций, вести конструктивные диалоги;</w:t>
      </w:r>
    </w:p>
    <w:p w:rsidR="00966044" w:rsidRPr="00C46E3C" w:rsidRDefault="00966044" w:rsidP="00E3572B">
      <w:pPr>
        <w:pStyle w:val="a4"/>
        <w:numPr>
          <w:ilvl w:val="0"/>
          <w:numId w:val="16"/>
        </w:numPr>
        <w:shd w:val="clear" w:color="auto" w:fill="auto"/>
        <w:tabs>
          <w:tab w:val="left" w:pos="58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проводить поиск основной и дополнительной ин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формации в учебной и научно-популярной литературе, в Ин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тернете, библиотеках и музеях и т.д., обрабатывать ее в соот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 xml:space="preserve">ветствии с темой и познавательным заданием, </w:t>
      </w:r>
      <w:r w:rsidRPr="00C46E3C">
        <w:rPr>
          <w:rStyle w:val="BodyTextChar"/>
          <w:rFonts w:ascii="Times New Roman" w:hAnsi="Times New Roman"/>
          <w:sz w:val="28"/>
          <w:szCs w:val="28"/>
        </w:rPr>
        <w:lastRenderedPageBreak/>
        <w:t>представлять результаты своей творческо-поисковой работы в различных форматах (устные сообщения, письменные работы: таблицы, сочинения, планы, схемы и др., презентации с использовани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ем ИКТ, проекты);</w:t>
      </w:r>
    </w:p>
    <w:p w:rsidR="00966044" w:rsidRPr="00C46E3C" w:rsidRDefault="00966044" w:rsidP="00E3572B">
      <w:pPr>
        <w:pStyle w:val="a4"/>
        <w:numPr>
          <w:ilvl w:val="0"/>
          <w:numId w:val="16"/>
        </w:numPr>
        <w:shd w:val="clear" w:color="auto" w:fill="auto"/>
        <w:tabs>
          <w:tab w:val="left" w:pos="62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способность решать творческие и проблемные задачи, ис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пользуя контекстные знания и эвристические приемы, выделять новые для себя направления в изучении истории и культуры Древ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него мира, ее связи с настоящим и будущим человечества, с собс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твенным профессиональным и личностным самоопределением.</w:t>
      </w:r>
    </w:p>
    <w:p w:rsidR="00966044" w:rsidRPr="00C46E3C" w:rsidRDefault="00966044" w:rsidP="009C6F51">
      <w:pPr>
        <w:pStyle w:val="a4"/>
        <w:shd w:val="clear" w:color="auto" w:fill="auto"/>
        <w:spacing w:after="0" w:line="240" w:lineRule="auto"/>
        <w:ind w:left="20" w:right="20" w:firstLine="280"/>
        <w:contextualSpacing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C46E3C">
        <w:rPr>
          <w:rStyle w:val="a6"/>
          <w:bCs/>
          <w:sz w:val="28"/>
          <w:szCs w:val="28"/>
        </w:rPr>
        <w:t xml:space="preserve">Предметные результаты </w:t>
      </w:r>
      <w:r w:rsidRPr="00C46E3C">
        <w:rPr>
          <w:rStyle w:val="BodyTextChar"/>
          <w:rFonts w:ascii="Times New Roman" w:hAnsi="Times New Roman"/>
          <w:sz w:val="28"/>
          <w:szCs w:val="28"/>
        </w:rPr>
        <w:t>изучения истории Древнего мира пятиклассниками включают в себя: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3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целостное представление об историческом развитии че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ловечества от первобытности до гибели античной цивилизации как о важном периоде всеобщей истории, в течение которого сформировались современные народы, языки, религии, госу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дарства, выработались формы их взаимодействия и противосто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яния, возник феномен единства мира в многообразии культур;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34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яркие образы и картины, связанные с ключевыми со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бытиями, личностями, явлениями и памятниками культуры крупнейших цивилизаций Древнего мира;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25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способность применять понятийный аппарат и элемен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тарные методы исторической науки для атрибуции фактов и источников по истории Древнего мира, их анализа, сопостав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ления, обобщенной характеристики, оценки и презентации, аргументации собственных версий и личностной позиции в от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ношении дискуссионных и морально-этических вопросов дале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кого прошлого;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2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представление о мифах как органичной форме мышле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ния и познания людей в Древнем мире и специфическом исто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рическом источнике для изучения прошлого;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39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датировать важнейшие события и процессы в истории Древнего мира, характеризовать их в контексте конкретных исторических периодов и этапов развития древних цивилизаций, определять их последовательность и длитель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ность, соотносить годы с веками и тысячелетиями, вести счет лет с условным делением древней истории на время «до нашей эры» и «наша эра»;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21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читать историческую карту с опорой на легенду, находить и показывать на ней историко-географические объ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екты Древнего мира, описывать их положение в условиях изу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чаемого периода, анализировать и обобщать на элементарном уровне данные карты, дополняя и конкретизируя ими инфор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мацию учебника;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30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комплексно характеризовать важные факты ис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тории Древнего мира (время, место, участники, причины и следствия, характер событий и процессов), классифицировать и группировать их по предложенным в заданиях признакам (исторические периоды, этапы развития, формы государствен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ного устройства и др.);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74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сравнивать относительно простые однородные исторические факты истории Древнего мира, выявляя их сходства и отличия по предложенным в задании вопросам, формулировать частные и общие выводы о результатах своего исследования;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40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давать образную характеристику ярких истори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 xml:space="preserve">ческих личностей и представителей социокультурных групп </w:t>
      </w:r>
      <w:r w:rsidRPr="00C46E3C">
        <w:rPr>
          <w:rStyle w:val="BodyTextChar"/>
          <w:rFonts w:ascii="Times New Roman" w:hAnsi="Times New Roman"/>
          <w:sz w:val="28"/>
          <w:szCs w:val="28"/>
        </w:rPr>
        <w:lastRenderedPageBreak/>
        <w:t>Древнего мира, описывать памятники истории и культуры древних цивилизаций, в том числе по сохранившимся фраг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ментам подлинников и их современным реконструкциям, рассказывать о важных событиях, используя основные и до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полнительные источники информации, а также приемы твор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ческой реконструкции образов прошлого;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02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различать в учебном тексте факты, их субъектив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ные описания, вариативные версии и оценки, сопоставлять их аргументацию, формулировать собственные гипотезы по дис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куссионным вопросам истории Древнего мира;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02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умения соотносить единичные события в отдельных стра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нах Древнего мира с общими явлениями и процессами, харак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терными для цивилизаций Древнего Востока или Античности, раскрывать их существенные признаки, высказывать сужде</w:t>
      </w:r>
      <w:r w:rsidRPr="00C46E3C">
        <w:rPr>
          <w:rStyle w:val="BodyTextChar"/>
          <w:rFonts w:ascii="Times New Roman" w:hAnsi="Times New Roman"/>
          <w:sz w:val="28"/>
          <w:szCs w:val="28"/>
        </w:rPr>
        <w:softHyphen/>
        <w:t>ния об их причинах и значении;</w:t>
      </w:r>
    </w:p>
    <w:p w:rsidR="00966044" w:rsidRPr="00C46E3C" w:rsidRDefault="00966044" w:rsidP="00E3572B">
      <w:pPr>
        <w:pStyle w:val="a4"/>
        <w:numPr>
          <w:ilvl w:val="0"/>
          <w:numId w:val="17"/>
        </w:numPr>
        <w:shd w:val="clear" w:color="auto" w:fill="auto"/>
        <w:tabs>
          <w:tab w:val="left" w:pos="611"/>
        </w:tabs>
        <w:spacing w:after="0" w:line="240" w:lineRule="auto"/>
        <w:ind w:right="40"/>
        <w:contextualSpacing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C46E3C">
        <w:rPr>
          <w:rStyle w:val="BodyTextChar"/>
          <w:rFonts w:ascii="Times New Roman" w:hAnsi="Times New Roman"/>
          <w:sz w:val="28"/>
          <w:szCs w:val="28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966044" w:rsidRPr="00C46E3C" w:rsidRDefault="00966044" w:rsidP="009C6F51">
      <w:pPr>
        <w:pStyle w:val="dash041e005f0431005f044b005f0447005f043d005f044b005f0439"/>
        <w:ind w:firstLine="720"/>
        <w:contextualSpacing/>
        <w:jc w:val="both"/>
        <w:rPr>
          <w:sz w:val="28"/>
          <w:szCs w:val="28"/>
        </w:rPr>
      </w:pPr>
      <w:r w:rsidRPr="00C46E3C">
        <w:rPr>
          <w:rStyle w:val="dash041e005f0431005f044b005f0447005f043d005f044b005f0439005f005fchar1char1"/>
          <w:sz w:val="28"/>
          <w:szCs w:val="28"/>
        </w:rPr>
        <w:t xml:space="preserve">В основе рабочей программы лежит </w:t>
      </w:r>
      <w:r w:rsidRPr="00C46E3C">
        <w:rPr>
          <w:rStyle w:val="dash041e005f0431005f044b005f0447005f043d005f044b005f0439005f005fchar1char1"/>
          <w:sz w:val="28"/>
          <w:szCs w:val="28"/>
          <w:u w:val="single"/>
        </w:rPr>
        <w:t>системно-деятельностный</w:t>
      </w:r>
      <w:r w:rsidRPr="00C46E3C"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</w:p>
    <w:p w:rsidR="00966044" w:rsidRPr="00C46E3C" w:rsidRDefault="00966044" w:rsidP="00E3572B">
      <w:pPr>
        <w:pStyle w:val="dash041e005f0431005f044b005f0447005f043d005f044b005f0439"/>
        <w:numPr>
          <w:ilvl w:val="0"/>
          <w:numId w:val="18"/>
        </w:numPr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46E3C">
        <w:rPr>
          <w:rStyle w:val="dash041e005f0431005f044b005f0447005f043d005f044b005f0439005f005fchar1char1"/>
          <w:sz w:val="28"/>
          <w:szCs w:val="28"/>
        </w:rPr>
        <w:t>формирование готовности к саморазвитию и непрерывному образованию;</w:t>
      </w:r>
    </w:p>
    <w:p w:rsidR="00966044" w:rsidRPr="00C46E3C" w:rsidRDefault="00966044" w:rsidP="00E3572B">
      <w:pPr>
        <w:pStyle w:val="dash041e005f0431005f044b005f0447005f043d005f044b005f0439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C46E3C">
        <w:rPr>
          <w:rStyle w:val="dash041e005f0431005f044b005f0447005f043d005f044b005f0439005f005fchar1char1"/>
          <w:sz w:val="28"/>
          <w:szCs w:val="28"/>
        </w:rPr>
        <w:t>проектирование и конструирование социальной среды развития обучающихся в   системе образования;</w:t>
      </w:r>
    </w:p>
    <w:p w:rsidR="00966044" w:rsidRPr="00C46E3C" w:rsidRDefault="00966044" w:rsidP="00E3572B">
      <w:pPr>
        <w:pStyle w:val="dash041e005f0431005f044b005f0447005f043d005f044b005f0439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C46E3C">
        <w:rPr>
          <w:rStyle w:val="dash041e005f0431005f044b005f0447005f043d005f044b005f0439005f005fchar1char1"/>
          <w:sz w:val="28"/>
          <w:szCs w:val="28"/>
        </w:rPr>
        <w:t>активную учебно-познавательную деятельность обучающихся;</w:t>
      </w:r>
    </w:p>
    <w:p w:rsidR="00966044" w:rsidRPr="00C46E3C" w:rsidRDefault="00966044" w:rsidP="00E3572B">
      <w:pPr>
        <w:pStyle w:val="a3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6E3C">
        <w:rPr>
          <w:rStyle w:val="dash041e005f0431005f044b005f0447005f043d005f044b005f0439005f005fchar1char1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966044" w:rsidRPr="00C46E3C" w:rsidRDefault="00966044" w:rsidP="009C6F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966044" w:rsidRPr="00C46E3C" w:rsidRDefault="00966044" w:rsidP="009C6F51">
      <w:pPr>
        <w:pStyle w:val="a9"/>
        <w:numPr>
          <w:ilvl w:val="0"/>
          <w:numId w:val="9"/>
        </w:numPr>
        <w:tabs>
          <w:tab w:val="left" w:pos="709"/>
        </w:tabs>
        <w:ind w:left="709" w:right="43" w:hanging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Arафонов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 С.В. Схемы по всеобщей истории. 5 </w:t>
      </w:r>
      <w:proofErr w:type="spellStart"/>
      <w:proofErr w:type="gram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кл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.:</w:t>
      </w:r>
      <w:proofErr w:type="gram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 к учебнику Ф.А Михайловского «История Древнего мира». М.: Русское слово, 2005-23 с. </w:t>
      </w:r>
    </w:p>
    <w:p w:rsidR="00966044" w:rsidRPr="00C46E3C" w:rsidRDefault="00966044" w:rsidP="009C6F51">
      <w:pPr>
        <w:pStyle w:val="a9"/>
        <w:numPr>
          <w:ilvl w:val="0"/>
          <w:numId w:val="9"/>
        </w:numPr>
        <w:tabs>
          <w:tab w:val="left" w:pos="709"/>
        </w:tabs>
        <w:ind w:left="709" w:right="43" w:hanging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sz w:val="28"/>
          <w:szCs w:val="28"/>
        </w:rPr>
        <w:t>Арасланова О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.В. поурочные разработки по истории Древнего мира. 5 </w:t>
      </w:r>
      <w:proofErr w:type="gramStart"/>
      <w:r w:rsidRPr="00C46E3C">
        <w:rPr>
          <w:rFonts w:ascii="Times New Roman" w:hAnsi="Times New Roman" w:cs="Times New Roman"/>
          <w:w w:val="129"/>
          <w:sz w:val="28"/>
          <w:szCs w:val="28"/>
          <w:lang w:bidi="he-IL"/>
        </w:rPr>
        <w:t>КЛ.:</w:t>
      </w:r>
      <w:proofErr w:type="gramEnd"/>
      <w:r w:rsidRPr="00C46E3C">
        <w:rPr>
          <w:rFonts w:ascii="Times New Roman" w:hAnsi="Times New Roman" w:cs="Times New Roman"/>
          <w:w w:val="129"/>
          <w:sz w:val="28"/>
          <w:szCs w:val="28"/>
          <w:lang w:bidi="he-IL"/>
        </w:rPr>
        <w:t xml:space="preserve"> 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к учебникам АА 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Вигасина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, Г.И. 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Годера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, И.С. Свен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softHyphen/>
        <w:t>цицкой (М.: Просвещение); Ф.А Михайловского (М.: Русское сло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во). М.: ВАКО, 2005- 304 с. </w:t>
      </w:r>
    </w:p>
    <w:p w:rsidR="00966044" w:rsidRPr="00C46E3C" w:rsidRDefault="00966044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Брандт М.Ю. История Древнего мира. </w:t>
      </w:r>
      <w:proofErr w:type="gramStart"/>
      <w:r w:rsidRPr="00C46E3C">
        <w:rPr>
          <w:rFonts w:ascii="Times New Roman" w:hAnsi="Times New Roman"/>
          <w:sz w:val="28"/>
          <w:szCs w:val="28"/>
        </w:rPr>
        <w:t>Тесты.-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М.,2000-302</w:t>
      </w:r>
    </w:p>
    <w:p w:rsidR="00966044" w:rsidRPr="00C46E3C" w:rsidRDefault="00966044" w:rsidP="009C6F51">
      <w:pPr>
        <w:pStyle w:val="a9"/>
        <w:numPr>
          <w:ilvl w:val="0"/>
          <w:numId w:val="9"/>
        </w:numPr>
        <w:tabs>
          <w:tab w:val="left" w:pos="709"/>
        </w:tabs>
        <w:ind w:left="0" w:right="52" w:firstLine="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Быльева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 В. и др. История Древнего мира: Пособие для учителя истории. 5 </w:t>
      </w:r>
      <w:r w:rsidRPr="00C46E3C">
        <w:rPr>
          <w:rFonts w:ascii="Times New Roman" w:hAnsi="Times New Roman" w:cs="Times New Roman"/>
          <w:w w:val="126"/>
          <w:sz w:val="28"/>
          <w:szCs w:val="28"/>
          <w:lang w:bidi="he-IL"/>
        </w:rPr>
        <w:t xml:space="preserve">КЛ. 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Брянск, 2003-144 с. </w:t>
      </w:r>
    </w:p>
    <w:p w:rsidR="00966044" w:rsidRPr="00C46E3C" w:rsidRDefault="00966044" w:rsidP="009C6F51">
      <w:pPr>
        <w:pStyle w:val="a9"/>
        <w:numPr>
          <w:ilvl w:val="0"/>
          <w:numId w:val="9"/>
        </w:numPr>
        <w:tabs>
          <w:tab w:val="left" w:pos="709"/>
        </w:tabs>
        <w:ind w:left="0" w:right="52" w:firstLine="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Годер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 Г.И. Методическое пособие по истории Древнего мира. 5 </w:t>
      </w:r>
      <w:r w:rsidRPr="00C46E3C">
        <w:rPr>
          <w:rFonts w:ascii="Times New Roman" w:hAnsi="Times New Roman" w:cs="Times New Roman"/>
          <w:w w:val="129"/>
          <w:sz w:val="28"/>
          <w:szCs w:val="28"/>
          <w:lang w:bidi="he-IL"/>
        </w:rPr>
        <w:t xml:space="preserve">КЛ. 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М.: Просвещение, 2003-350 с. </w:t>
      </w:r>
    </w:p>
    <w:p w:rsidR="00966044" w:rsidRPr="00C46E3C" w:rsidRDefault="00966044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3C">
        <w:rPr>
          <w:rFonts w:ascii="Times New Roman" w:hAnsi="Times New Roman"/>
          <w:sz w:val="28"/>
          <w:szCs w:val="28"/>
        </w:rPr>
        <w:t>Годер</w:t>
      </w:r>
      <w:proofErr w:type="spellEnd"/>
      <w:r w:rsidRPr="00C46E3C">
        <w:rPr>
          <w:rFonts w:ascii="Times New Roman" w:hAnsi="Times New Roman"/>
          <w:sz w:val="28"/>
          <w:szCs w:val="28"/>
        </w:rPr>
        <w:t xml:space="preserve"> Г.И. Рабочая тетрадь по истории Древнего мира. Выпуск1,</w:t>
      </w:r>
      <w:proofErr w:type="gramStart"/>
      <w:r w:rsidRPr="00C46E3C">
        <w:rPr>
          <w:rFonts w:ascii="Times New Roman" w:hAnsi="Times New Roman"/>
          <w:sz w:val="28"/>
          <w:szCs w:val="28"/>
        </w:rPr>
        <w:t>2.-</w:t>
      </w:r>
      <w:proofErr w:type="gramEnd"/>
      <w:r w:rsidRPr="00C46E3C">
        <w:rPr>
          <w:rFonts w:ascii="Times New Roman" w:hAnsi="Times New Roman"/>
          <w:sz w:val="28"/>
          <w:szCs w:val="28"/>
        </w:rPr>
        <w:t>М., 2010-43с.</w:t>
      </w:r>
    </w:p>
    <w:p w:rsidR="00966044" w:rsidRPr="00C46E3C" w:rsidRDefault="00966044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Жукова Л.В. Контрольные и проверочные работы по истории 5-9 </w:t>
      </w:r>
      <w:proofErr w:type="gramStart"/>
      <w:r w:rsidRPr="00C46E3C">
        <w:rPr>
          <w:rFonts w:ascii="Times New Roman" w:hAnsi="Times New Roman"/>
          <w:sz w:val="28"/>
          <w:szCs w:val="28"/>
        </w:rPr>
        <w:t>класс.-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М.,1997-76с.</w:t>
      </w:r>
    </w:p>
    <w:p w:rsidR="00966044" w:rsidRPr="00C46E3C" w:rsidRDefault="00966044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Кун Н, </w:t>
      </w:r>
      <w:proofErr w:type="gramStart"/>
      <w:r w:rsidRPr="00C46E3C">
        <w:rPr>
          <w:rFonts w:ascii="Times New Roman" w:hAnsi="Times New Roman"/>
          <w:sz w:val="28"/>
          <w:szCs w:val="28"/>
        </w:rPr>
        <w:t>А</w:t>
      </w:r>
      <w:proofErr w:type="gramEnd"/>
      <w:r w:rsidRPr="00C46E3C">
        <w:rPr>
          <w:rFonts w:ascii="Times New Roman" w:hAnsi="Times New Roman"/>
          <w:sz w:val="28"/>
          <w:szCs w:val="28"/>
        </w:rPr>
        <w:t>, Легенды и мифы Древней Греции – М.,1998-278с.</w:t>
      </w:r>
    </w:p>
    <w:p w:rsidR="00966044" w:rsidRPr="00C46E3C" w:rsidRDefault="00966044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3C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C46E3C">
        <w:rPr>
          <w:rFonts w:ascii="Times New Roman" w:hAnsi="Times New Roman"/>
          <w:sz w:val="28"/>
          <w:szCs w:val="28"/>
        </w:rPr>
        <w:t xml:space="preserve"> Ю.Н. Михайлов В.В. История Древнего Рима – М.,1998-123с.</w:t>
      </w:r>
    </w:p>
    <w:p w:rsidR="00966044" w:rsidRPr="00C46E3C" w:rsidRDefault="00966044" w:rsidP="009C6F51">
      <w:pPr>
        <w:pStyle w:val="a4"/>
        <w:widowControl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 С.В Колпаков. Н.А. </w:t>
      </w:r>
      <w:proofErr w:type="spellStart"/>
      <w:r w:rsidRPr="00C46E3C">
        <w:rPr>
          <w:rFonts w:ascii="Times New Roman" w:hAnsi="Times New Roman"/>
          <w:sz w:val="28"/>
          <w:szCs w:val="28"/>
        </w:rPr>
        <w:t>Селунская</w:t>
      </w:r>
      <w:proofErr w:type="spellEnd"/>
      <w:r w:rsidRPr="00C46E3C">
        <w:rPr>
          <w:rFonts w:ascii="Times New Roman" w:hAnsi="Times New Roman"/>
          <w:sz w:val="28"/>
          <w:szCs w:val="28"/>
        </w:rPr>
        <w:t xml:space="preserve"> «История древнего </w:t>
      </w:r>
      <w:proofErr w:type="gramStart"/>
      <w:r w:rsidRPr="00C46E3C">
        <w:rPr>
          <w:rFonts w:ascii="Times New Roman" w:hAnsi="Times New Roman"/>
          <w:sz w:val="28"/>
          <w:szCs w:val="28"/>
        </w:rPr>
        <w:t>мира»  5</w:t>
      </w:r>
      <w:proofErr w:type="gramEnd"/>
      <w:r w:rsidRPr="00C46E3C">
        <w:rPr>
          <w:rFonts w:ascii="Times New Roman" w:hAnsi="Times New Roman"/>
          <w:sz w:val="28"/>
          <w:szCs w:val="28"/>
        </w:rPr>
        <w:t xml:space="preserve"> класс   М. Дрофа 2003 год</w:t>
      </w:r>
    </w:p>
    <w:p w:rsidR="00966044" w:rsidRPr="00C46E3C" w:rsidRDefault="00966044" w:rsidP="009C6F51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>Сухов В.В. История Древнего мира и Средних веков. 5-6 класс. – М.,2000-173с.</w:t>
      </w:r>
    </w:p>
    <w:p w:rsidR="00966044" w:rsidRPr="00C46E3C" w:rsidRDefault="00966044" w:rsidP="009C6F51">
      <w:pPr>
        <w:pStyle w:val="a9"/>
        <w:numPr>
          <w:ilvl w:val="0"/>
          <w:numId w:val="9"/>
        </w:numPr>
        <w:tabs>
          <w:tab w:val="left" w:pos="709"/>
        </w:tabs>
        <w:ind w:left="0" w:right="52" w:firstLine="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Цветкова Г.А. Дидактические материалы по истории Древнего мира. 5 </w:t>
      </w:r>
      <w:r w:rsidRPr="00C46E3C">
        <w:rPr>
          <w:rFonts w:ascii="Times New Roman" w:hAnsi="Times New Roman" w:cs="Times New Roman"/>
          <w:w w:val="129"/>
          <w:sz w:val="28"/>
          <w:szCs w:val="28"/>
          <w:lang w:bidi="he-IL"/>
        </w:rPr>
        <w:t xml:space="preserve">КЛ. 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М.: 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Владос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-Пресс, 2003-272 с. </w:t>
      </w:r>
    </w:p>
    <w:p w:rsidR="00966044" w:rsidRPr="00C46E3C" w:rsidRDefault="00966044" w:rsidP="009C6F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Список литературы для обучающихся</w:t>
      </w:r>
    </w:p>
    <w:p w:rsidR="00966044" w:rsidRPr="00C46E3C" w:rsidRDefault="00966044" w:rsidP="009C6F5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3C">
        <w:rPr>
          <w:rFonts w:ascii="Times New Roman" w:hAnsi="Times New Roman"/>
          <w:sz w:val="28"/>
          <w:szCs w:val="28"/>
        </w:rPr>
        <w:lastRenderedPageBreak/>
        <w:t>Годер</w:t>
      </w:r>
      <w:proofErr w:type="spellEnd"/>
      <w:r w:rsidRPr="00C46E3C">
        <w:rPr>
          <w:rFonts w:ascii="Times New Roman" w:hAnsi="Times New Roman"/>
          <w:sz w:val="28"/>
          <w:szCs w:val="28"/>
        </w:rPr>
        <w:t xml:space="preserve"> Г.И. Рабочая тетрадь по истории Древнего мира. Выпуск1,</w:t>
      </w:r>
      <w:proofErr w:type="gramStart"/>
      <w:r w:rsidRPr="00C46E3C">
        <w:rPr>
          <w:rFonts w:ascii="Times New Roman" w:hAnsi="Times New Roman"/>
          <w:sz w:val="28"/>
          <w:szCs w:val="28"/>
        </w:rPr>
        <w:t>2.-</w:t>
      </w:r>
      <w:proofErr w:type="gramEnd"/>
      <w:r w:rsidRPr="00C46E3C">
        <w:rPr>
          <w:rFonts w:ascii="Times New Roman" w:hAnsi="Times New Roman"/>
          <w:sz w:val="28"/>
          <w:szCs w:val="28"/>
        </w:rPr>
        <w:t>М., 2010-43с.</w:t>
      </w:r>
    </w:p>
    <w:p w:rsidR="00966044" w:rsidRPr="00C46E3C" w:rsidRDefault="00966044" w:rsidP="009C6F5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3C">
        <w:rPr>
          <w:rFonts w:ascii="Times New Roman" w:hAnsi="Times New Roman"/>
          <w:sz w:val="28"/>
          <w:szCs w:val="28"/>
        </w:rPr>
        <w:t>Крушкол</w:t>
      </w:r>
      <w:proofErr w:type="spellEnd"/>
      <w:r w:rsidRPr="00C46E3C">
        <w:rPr>
          <w:rFonts w:ascii="Times New Roman" w:hAnsi="Times New Roman"/>
          <w:sz w:val="28"/>
          <w:szCs w:val="28"/>
        </w:rPr>
        <w:t xml:space="preserve"> Ю.С. Мурыгина Н.Ф, Хрестоматия по истории Древнего мира-М., 1977-148с.</w:t>
      </w:r>
    </w:p>
    <w:p w:rsidR="00966044" w:rsidRPr="00C46E3C" w:rsidRDefault="00966044" w:rsidP="009C6F5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46E3C">
        <w:rPr>
          <w:rFonts w:ascii="Times New Roman" w:hAnsi="Times New Roman"/>
          <w:sz w:val="28"/>
          <w:szCs w:val="28"/>
        </w:rPr>
        <w:t xml:space="preserve">Кун Н, </w:t>
      </w:r>
      <w:proofErr w:type="gramStart"/>
      <w:r w:rsidRPr="00C46E3C">
        <w:rPr>
          <w:rFonts w:ascii="Times New Roman" w:hAnsi="Times New Roman"/>
          <w:sz w:val="28"/>
          <w:szCs w:val="28"/>
        </w:rPr>
        <w:t>А</w:t>
      </w:r>
      <w:proofErr w:type="gramEnd"/>
      <w:r w:rsidRPr="00C46E3C">
        <w:rPr>
          <w:rFonts w:ascii="Times New Roman" w:hAnsi="Times New Roman"/>
          <w:sz w:val="28"/>
          <w:szCs w:val="28"/>
        </w:rPr>
        <w:t>, Легенды и мифы Древней Греции – М.,1998-278 с.</w:t>
      </w:r>
    </w:p>
    <w:p w:rsidR="00966044" w:rsidRPr="00C46E3C" w:rsidRDefault="00966044" w:rsidP="009C6F51">
      <w:pPr>
        <w:pStyle w:val="a9"/>
        <w:numPr>
          <w:ilvl w:val="0"/>
          <w:numId w:val="10"/>
        </w:numPr>
        <w:tabs>
          <w:tab w:val="left" w:pos="709"/>
        </w:tabs>
        <w:ind w:left="709" w:right="57" w:hanging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Саплина Е.В. История Древнего мира. 5 </w:t>
      </w:r>
      <w:proofErr w:type="gramStart"/>
      <w:r w:rsidRPr="00C46E3C">
        <w:rPr>
          <w:rFonts w:ascii="Times New Roman" w:hAnsi="Times New Roman" w:cs="Times New Roman"/>
          <w:w w:val="136"/>
          <w:sz w:val="28"/>
          <w:szCs w:val="28"/>
          <w:lang w:bidi="he-IL"/>
        </w:rPr>
        <w:t>КЛ.:</w:t>
      </w:r>
      <w:proofErr w:type="gramEnd"/>
      <w:r w:rsidRPr="00C46E3C">
        <w:rPr>
          <w:rFonts w:ascii="Times New Roman" w:hAnsi="Times New Roman" w:cs="Times New Roman"/>
          <w:w w:val="136"/>
          <w:sz w:val="28"/>
          <w:szCs w:val="28"/>
          <w:lang w:bidi="he-IL"/>
        </w:rPr>
        <w:t xml:space="preserve"> 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Методическое по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собие к учебнику / Е.В. Саплина, АИ. Саплин. М.: Дрофа, 2005- 191 с. </w:t>
      </w:r>
    </w:p>
    <w:p w:rsidR="00966044" w:rsidRPr="00C46E3C" w:rsidRDefault="00966044" w:rsidP="009C6F51">
      <w:pPr>
        <w:pStyle w:val="a9"/>
        <w:numPr>
          <w:ilvl w:val="0"/>
          <w:numId w:val="10"/>
        </w:numPr>
        <w:ind w:left="0" w:right="52" w:firstLine="0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Цветкова Г.А. Дидактические материалы по истории Древнего мира. 5 </w:t>
      </w:r>
      <w:r w:rsidRPr="00C46E3C">
        <w:rPr>
          <w:rFonts w:ascii="Times New Roman" w:hAnsi="Times New Roman" w:cs="Times New Roman"/>
          <w:w w:val="129"/>
          <w:sz w:val="28"/>
          <w:szCs w:val="28"/>
          <w:lang w:bidi="he-IL"/>
        </w:rPr>
        <w:t xml:space="preserve">КЛ. 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М.: 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Владос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-Пресс, 2003-272 с. </w:t>
      </w:r>
    </w:p>
    <w:p w:rsidR="00966044" w:rsidRPr="00C46E3C" w:rsidRDefault="00966044" w:rsidP="009C6F51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6E3C">
        <w:rPr>
          <w:rFonts w:ascii="Times New Roman" w:hAnsi="Times New Roman"/>
          <w:b/>
          <w:sz w:val="28"/>
          <w:szCs w:val="28"/>
        </w:rPr>
        <w:t>Интернет – ресурсы. Сайты для учителей и учащихся по истории Древнего мира</w:t>
      </w:r>
    </w:p>
    <w:p w:rsidR="00966044" w:rsidRPr="00C46E3C" w:rsidRDefault="00966044" w:rsidP="00141CDC">
      <w:pPr>
        <w:pStyle w:val="a9"/>
        <w:numPr>
          <w:ilvl w:val="0"/>
          <w:numId w:val="12"/>
        </w:numPr>
        <w:tabs>
          <w:tab w:val="left" w:pos="709"/>
        </w:tabs>
        <w:ind w:right="4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w w:val="92"/>
          <w:sz w:val="28"/>
          <w:szCs w:val="28"/>
          <w:lang w:bidi="he-IL"/>
        </w:rPr>
        <w:t xml:space="preserve">А. 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Лукьянова «Всемирная история для школьников. История первобытных времен&gt;, (httр://сепtе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r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fio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ru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/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som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/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getblob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asp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? 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id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=10006785)  </w:t>
      </w:r>
    </w:p>
    <w:p w:rsidR="00966044" w:rsidRPr="00C46E3C" w:rsidRDefault="00966044" w:rsidP="00141CDC">
      <w:pPr>
        <w:pStyle w:val="a9"/>
        <w:numPr>
          <w:ilvl w:val="0"/>
          <w:numId w:val="12"/>
        </w:numPr>
        <w:ind w:right="4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sz w:val="28"/>
          <w:szCs w:val="28"/>
          <w:lang w:bidi="he-IL"/>
        </w:rPr>
        <w:t>История Востока (Восток в древности) (l1ttр://www.kulichki.com/~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gumilev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/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HE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1)</w:t>
      </w:r>
    </w:p>
    <w:p w:rsidR="00966044" w:rsidRPr="00C46E3C" w:rsidRDefault="00966044" w:rsidP="00141CDC">
      <w:pPr>
        <w:pStyle w:val="a9"/>
        <w:numPr>
          <w:ilvl w:val="0"/>
          <w:numId w:val="12"/>
        </w:numPr>
        <w:tabs>
          <w:tab w:val="left" w:pos="709"/>
        </w:tabs>
        <w:ind w:right="4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sz w:val="28"/>
          <w:szCs w:val="28"/>
          <w:lang w:bidi="he-IL"/>
        </w:rPr>
        <w:t>Эллада (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httр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://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www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h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е1lаdоs.гu) снабжена алфавитным Указателем и содержит более 500 иллюстраций к   древнегреческим мифам.</w:t>
      </w:r>
    </w:p>
    <w:p w:rsidR="00966044" w:rsidRPr="00C46E3C" w:rsidRDefault="00966044" w:rsidP="0079514F">
      <w:pPr>
        <w:pStyle w:val="a9"/>
        <w:numPr>
          <w:ilvl w:val="0"/>
          <w:numId w:val="12"/>
        </w:numPr>
        <w:tabs>
          <w:tab w:val="left" w:pos="709"/>
        </w:tabs>
        <w:ind w:right="4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Античная мифология </w:t>
      </w:r>
      <w:proofErr w:type="gramStart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( 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http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://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mythology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sgu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ru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>/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mythology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/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ant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/</w:t>
      </w:r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index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t>/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val="en-US" w:bidi="he-IL"/>
        </w:rPr>
        <w:t>htm</w:t>
      </w:r>
      <w:proofErr w:type="spellEnd"/>
      <w:proofErr w:type="gramEnd"/>
      <w:r w:rsidRPr="00C46E3C">
        <w:rPr>
          <w:rFonts w:ascii="Times New Roman" w:hAnsi="Times New Roman" w:cs="Times New Roman"/>
          <w:sz w:val="28"/>
          <w:szCs w:val="28"/>
          <w:lang w:bidi="he-IL"/>
        </w:rPr>
        <w:t>) предполагает не только изучение мате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риала, но и возможность 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on-line</w:t>
      </w:r>
      <w:proofErr w:type="spellEnd"/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 тестирования, а Мифология </w:t>
      </w:r>
      <w:hyperlink r:id="rId5" w:history="1">
        <w:r w:rsidRPr="00C46E3C">
          <w:rPr>
            <w:rFonts w:ascii="Times New Roman" w:hAnsi="Times New Roman" w:cs="Times New Roman"/>
            <w:sz w:val="28"/>
            <w:szCs w:val="28"/>
            <w:lang w:bidi="he-IL"/>
          </w:rPr>
          <w:t>(http://mifologia.cjb.net)</w:t>
        </w:r>
      </w:hyperlink>
      <w:r w:rsidRPr="00C46E3C">
        <w:rPr>
          <w:rFonts w:ascii="Times New Roman" w:hAnsi="Times New Roman" w:cs="Times New Roman"/>
          <w:sz w:val="28"/>
          <w:szCs w:val="28"/>
          <w:lang w:bidi="he-IL"/>
        </w:rPr>
        <w:t xml:space="preserve"> содержит статьи, очерки, библиографию, произведения классиков, рисунки в «мифологическом» стиле, ре</w:t>
      </w:r>
      <w:r w:rsidRPr="00C46E3C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цензии на книги (научные и художественные), тексты песен, статьи по музыке и </w:t>
      </w:r>
      <w:proofErr w:type="spellStart"/>
      <w:r w:rsidRPr="00C46E3C">
        <w:rPr>
          <w:rFonts w:ascii="Times New Roman" w:hAnsi="Times New Roman" w:cs="Times New Roman"/>
          <w:sz w:val="28"/>
          <w:szCs w:val="28"/>
          <w:lang w:bidi="he-IL"/>
        </w:rPr>
        <w:t>т.д</w:t>
      </w:r>
      <w:proofErr w:type="spellEnd"/>
    </w:p>
    <w:p w:rsidR="00966044" w:rsidRPr="00C46E3C" w:rsidRDefault="00966044" w:rsidP="009C6F51">
      <w:pPr>
        <w:pStyle w:val="a4"/>
        <w:shd w:val="clear" w:color="auto" w:fill="auto"/>
        <w:tabs>
          <w:tab w:val="left" w:pos="611"/>
        </w:tabs>
        <w:spacing w:after="0" w:line="240" w:lineRule="auto"/>
        <w:ind w:left="420" w:right="40"/>
        <w:contextualSpacing/>
        <w:jc w:val="both"/>
        <w:rPr>
          <w:rStyle w:val="BodyTextChar"/>
          <w:rFonts w:ascii="Times New Roman" w:hAnsi="Times New Roman"/>
          <w:b/>
          <w:sz w:val="28"/>
          <w:szCs w:val="28"/>
        </w:rPr>
      </w:pPr>
    </w:p>
    <w:p w:rsidR="00966044" w:rsidRPr="00C46E3C" w:rsidRDefault="00966044" w:rsidP="009C6F51">
      <w:pPr>
        <w:pStyle w:val="a4"/>
        <w:shd w:val="clear" w:color="auto" w:fill="auto"/>
        <w:spacing w:after="0" w:line="240" w:lineRule="auto"/>
        <w:ind w:left="20" w:right="80" w:firstLine="400"/>
        <w:contextualSpacing/>
        <w:jc w:val="both"/>
        <w:rPr>
          <w:rStyle w:val="BodyTextChar"/>
          <w:rFonts w:ascii="Times New Roman" w:hAnsi="Times New Roman"/>
          <w:sz w:val="28"/>
          <w:szCs w:val="28"/>
        </w:rPr>
      </w:pPr>
    </w:p>
    <w:p w:rsidR="00966044" w:rsidRPr="00C46E3C" w:rsidRDefault="00966044" w:rsidP="009C6F5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E3C">
        <w:rPr>
          <w:rFonts w:ascii="Times New Roman" w:hAnsi="Times New Roman"/>
          <w:b/>
          <w:sz w:val="24"/>
          <w:szCs w:val="24"/>
        </w:rPr>
        <w:t>Осуществление контроля за реализацией образовательной программы</w:t>
      </w:r>
    </w:p>
    <w:p w:rsidR="00966044" w:rsidRPr="00C46E3C" w:rsidRDefault="00966044" w:rsidP="009C6F51">
      <w:pPr>
        <w:shd w:val="clear" w:color="auto" w:fill="FFFFFF"/>
        <w:spacing w:after="0"/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 w:rsidRPr="00C46E3C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r w:rsidRPr="00C46E3C">
        <w:rPr>
          <w:rFonts w:ascii="Times New Roman" w:hAnsi="Times New Roman"/>
          <w:b/>
          <w:sz w:val="24"/>
          <w:szCs w:val="24"/>
        </w:rPr>
        <w:t>учебного плана) и программ учебных курсов.</w:t>
      </w:r>
    </w:p>
    <w:p w:rsidR="00966044" w:rsidRPr="00C46E3C" w:rsidRDefault="00966044" w:rsidP="009C6F5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b/>
          <w:bCs/>
          <w:sz w:val="24"/>
          <w:szCs w:val="24"/>
        </w:rPr>
        <w:t> 1.Текущий контроль знаний</w:t>
      </w:r>
      <w:r w:rsidRPr="00C46E3C">
        <w:rPr>
          <w:rFonts w:ascii="Times New Roman" w:hAnsi="Times New Roman"/>
          <w:sz w:val="24"/>
          <w:szCs w:val="24"/>
        </w:rPr>
        <w:t xml:space="preserve"> – проверка знаний обучающихся через опросы, самостоятельные и контрольные работы, </w:t>
      </w:r>
      <w:proofErr w:type="gramStart"/>
      <w:r w:rsidRPr="00C46E3C">
        <w:rPr>
          <w:rFonts w:ascii="Times New Roman" w:hAnsi="Times New Roman"/>
          <w:sz w:val="24"/>
          <w:szCs w:val="24"/>
        </w:rPr>
        <w:t>зачеты ,</w:t>
      </w:r>
      <w:proofErr w:type="gramEnd"/>
      <w:r w:rsidRPr="00C46E3C">
        <w:rPr>
          <w:rFonts w:ascii="Times New Roman" w:hAnsi="Times New Roman"/>
          <w:sz w:val="24"/>
          <w:szCs w:val="24"/>
        </w:rPr>
        <w:t xml:space="preserve"> тестирование и т.п. в рамках урока,  терминологический диктант, тестовая работа, рабата с карточками.</w:t>
      </w:r>
    </w:p>
    <w:p w:rsidR="00966044" w:rsidRPr="00C46E3C" w:rsidRDefault="00966044" w:rsidP="009C6F5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966044" w:rsidRPr="00C46E3C" w:rsidRDefault="00966044" w:rsidP="009C6F5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46E3C">
        <w:rPr>
          <w:rFonts w:ascii="Times New Roman" w:hAnsi="Times New Roman"/>
          <w:b/>
          <w:bCs/>
          <w:sz w:val="24"/>
          <w:szCs w:val="24"/>
        </w:rPr>
        <w:t>Формы и средства контроля</w:t>
      </w:r>
    </w:p>
    <w:p w:rsidR="00966044" w:rsidRPr="00C46E3C" w:rsidRDefault="00966044" w:rsidP="009C6F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 Текущий </w:t>
      </w:r>
      <w:proofErr w:type="gramStart"/>
      <w:r w:rsidRPr="00C46E3C">
        <w:rPr>
          <w:rFonts w:ascii="Times New Roman" w:hAnsi="Times New Roman"/>
          <w:sz w:val="24"/>
          <w:szCs w:val="24"/>
        </w:rPr>
        <w:t>контроль  знаний</w:t>
      </w:r>
      <w:proofErr w:type="gramEnd"/>
      <w:r w:rsidRPr="00C46E3C">
        <w:rPr>
          <w:rFonts w:ascii="Times New Roman" w:hAnsi="Times New Roman"/>
          <w:sz w:val="24"/>
          <w:szCs w:val="24"/>
        </w:rPr>
        <w:t xml:space="preserve">, умений и навыков осуществляется </w:t>
      </w:r>
      <w:bookmarkEnd w:id="0"/>
      <w:r w:rsidRPr="00C46E3C">
        <w:rPr>
          <w:rFonts w:ascii="Times New Roman" w:hAnsi="Times New Roman"/>
          <w:sz w:val="24"/>
          <w:szCs w:val="24"/>
        </w:rPr>
        <w:t>в форме проверочных работ, тестирования, фронтальных опросов,  подготовки  презентаций, рефератов, устных ответов</w:t>
      </w:r>
    </w:p>
    <w:p w:rsidR="00966044" w:rsidRPr="00C46E3C" w:rsidRDefault="00966044" w:rsidP="009C6F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E3C">
        <w:rPr>
          <w:rFonts w:ascii="Times New Roman" w:hAnsi="Times New Roman"/>
          <w:sz w:val="24"/>
          <w:szCs w:val="24"/>
        </w:rPr>
        <w:t>Изучение  разделов</w:t>
      </w:r>
      <w:proofErr w:type="gramEnd"/>
      <w:r w:rsidRPr="00C46E3C">
        <w:rPr>
          <w:rFonts w:ascii="Times New Roman" w:hAnsi="Times New Roman"/>
          <w:sz w:val="24"/>
          <w:szCs w:val="24"/>
        </w:rPr>
        <w:t xml:space="preserve"> завершается  повторительно-обобщающими уроками ( в форме тестирования, работы с документами).</w:t>
      </w:r>
    </w:p>
    <w:p w:rsidR="00966044" w:rsidRPr="00C46E3C" w:rsidRDefault="00966044" w:rsidP="009C6F5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b/>
          <w:bCs/>
          <w:sz w:val="24"/>
          <w:szCs w:val="24"/>
        </w:rPr>
        <w:t> 2.Промежуточный контроль знаний</w:t>
      </w:r>
      <w:r w:rsidRPr="00C46E3C">
        <w:rPr>
          <w:rFonts w:ascii="Times New Roman" w:hAnsi="Times New Roman"/>
          <w:sz w:val="24"/>
          <w:szCs w:val="24"/>
        </w:rPr>
        <w:t> обучающихся</w:t>
      </w:r>
    </w:p>
    <w:p w:rsidR="00966044" w:rsidRPr="00C46E3C" w:rsidRDefault="00966044" w:rsidP="009C6F5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  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966044" w:rsidRPr="00C46E3C" w:rsidRDefault="00966044" w:rsidP="0041459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  Промежуточный контроль проводится в соответствии с установленным годовым календарным учебным графиком.</w:t>
      </w:r>
    </w:p>
    <w:p w:rsidR="00966044" w:rsidRPr="00C46E3C" w:rsidRDefault="00966044" w:rsidP="009C6F5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C46E3C">
        <w:rPr>
          <w:rFonts w:ascii="Times New Roman" w:hAnsi="Times New Roman"/>
          <w:b/>
          <w:bCs/>
          <w:spacing w:val="-5"/>
          <w:sz w:val="24"/>
          <w:szCs w:val="24"/>
        </w:rPr>
        <w:t>Критерии оценивания.</w:t>
      </w:r>
    </w:p>
    <w:p w:rsidR="00966044" w:rsidRPr="00C46E3C" w:rsidRDefault="00966044" w:rsidP="009C6F5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lastRenderedPageBreak/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3235"/>
        <w:gridCol w:w="3402"/>
        <w:gridCol w:w="3119"/>
        <w:gridCol w:w="3442"/>
      </w:tblGrid>
      <w:tr w:rsidR="00C46E3C" w:rsidRPr="00C46E3C" w:rsidTr="009C6F51">
        <w:trPr>
          <w:trHeight w:val="398"/>
          <w:jc w:val="center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E3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E3C">
              <w:rPr>
                <w:rFonts w:ascii="Times New Roman" w:hAnsi="Times New Roman"/>
                <w:b/>
                <w:bCs/>
                <w:sz w:val="24"/>
                <w:szCs w:val="24"/>
              </w:rPr>
              <w:t>5 (ОТЛ.)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E3C">
              <w:rPr>
                <w:rFonts w:ascii="Times New Roman" w:hAnsi="Times New Roman"/>
                <w:b/>
                <w:bCs/>
                <w:sz w:val="24"/>
                <w:szCs w:val="24"/>
              </w:rPr>
              <w:t>4 (ХОР.)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E3C">
              <w:rPr>
                <w:rFonts w:ascii="Times New Roman" w:hAnsi="Times New Roman"/>
                <w:b/>
                <w:bCs/>
                <w:sz w:val="24"/>
                <w:szCs w:val="24"/>
              </w:rPr>
              <w:t>3 (УД.)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E3C">
              <w:rPr>
                <w:rFonts w:ascii="Times New Roman" w:hAnsi="Times New Roman"/>
                <w:b/>
                <w:bCs/>
                <w:sz w:val="24"/>
                <w:szCs w:val="24"/>
              </w:rPr>
              <w:t>2 (НЕУД.)</w:t>
            </w:r>
          </w:p>
        </w:tc>
      </w:tr>
      <w:tr w:rsidR="00C46E3C" w:rsidRPr="00C46E3C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Использование структуры ответа, </w:t>
            </w: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но не всегда удач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C46E3C" w:rsidRPr="00C46E3C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Упускаются важ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C46E3C" w:rsidRPr="00C46E3C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3. Иллюс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C46E3C" w:rsidRPr="00C46E3C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</w:t>
            </w:r>
            <w:r w:rsidRPr="00C46E3C">
              <w:rPr>
                <w:rFonts w:ascii="Times New Roman" w:hAnsi="Times New Roman"/>
                <w:sz w:val="24"/>
                <w:szCs w:val="24"/>
              </w:rPr>
              <w:lastRenderedPageBreak/>
              <w:t>вымышленные, спорные, сомнительные; факты отделяются от мнений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C46E3C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C46E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C46E3C">
              <w:rPr>
                <w:rFonts w:ascii="Times New Roman" w:hAnsi="Times New Roman"/>
                <w:spacing w:val="-3"/>
                <w:sz w:val="24"/>
                <w:szCs w:val="24"/>
              </w:rPr>
              <w:t>детали приводятся, </w:t>
            </w:r>
            <w:r w:rsidRPr="00C46E3C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анализируют</w:t>
            </w:r>
            <w:r w:rsidRPr="00C46E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C46E3C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но учащийся понимает </w:t>
            </w: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разницу 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между ними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lastRenderedPageBreak/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C46E3C" w:rsidRPr="00C46E3C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5. Работа с 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пенные понятия; </w:t>
            </w:r>
            <w:r w:rsidRPr="00C46E3C">
              <w:rPr>
                <w:rFonts w:ascii="Times New Roman" w:hAnsi="Times New Roman"/>
                <w:spacing w:val="-4"/>
                <w:sz w:val="24"/>
                <w:szCs w:val="24"/>
              </w:rPr>
              <w:t>определяются, но не </w:t>
            </w:r>
            <w:r w:rsidRPr="00C46E3C">
              <w:rPr>
                <w:rFonts w:ascii="Times New Roman" w:hAnsi="Times New Roman"/>
                <w:spacing w:val="-3"/>
                <w:sz w:val="24"/>
                <w:szCs w:val="24"/>
              </w:rPr>
              <w:t>всегда чётко и пра</w:t>
            </w:r>
            <w:r w:rsidRPr="00C46E3C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C46E3C" w:rsidRPr="00C46E3C" w:rsidTr="009C6F51">
        <w:trPr>
          <w:jc w:val="center"/>
        </w:trPr>
        <w:tc>
          <w:tcPr>
            <w:tcW w:w="1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3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Частичные наруше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C46E3C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z w:val="24"/>
                <w:szCs w:val="24"/>
              </w:rPr>
              <w:t>Причинно-следственные связи </w:t>
            </w: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 xml:space="preserve">много нарушений </w:t>
            </w: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3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6044" w:rsidRPr="00C46E3C" w:rsidRDefault="00966044" w:rsidP="009C6F5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может </w:t>
            </w:r>
            <w:proofErr w:type="spellStart"/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провести</w:t>
            </w:r>
            <w:r w:rsidRPr="00C46E3C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C46E3C">
              <w:rPr>
                <w:rFonts w:ascii="Times New Roman" w:hAnsi="Times New Roman"/>
                <w:sz w:val="24"/>
                <w:szCs w:val="24"/>
              </w:rPr>
              <w:t>-следственные связи даже при наводящих вопросах, постоянные нарушения по</w:t>
            </w:r>
            <w:r w:rsidRPr="00C46E3C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966044" w:rsidRPr="00C46E3C" w:rsidRDefault="00966044" w:rsidP="009C6F5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6044" w:rsidRPr="00C46E3C" w:rsidRDefault="00966044" w:rsidP="009C6F5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6044" w:rsidRPr="00C46E3C" w:rsidRDefault="00966044" w:rsidP="00AA07C2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b/>
          <w:bCs/>
          <w:iCs/>
          <w:sz w:val="24"/>
          <w:szCs w:val="24"/>
        </w:rPr>
        <w:t xml:space="preserve">            Критерии оценки устного ответа: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глубокий, с привлечением дополнительного материала и проявлением гибкости мышления ответ ученика оценивается </w:t>
      </w:r>
      <w:r w:rsidRPr="00C46E3C">
        <w:rPr>
          <w:rFonts w:ascii="Times New Roman" w:hAnsi="Times New Roman"/>
          <w:b/>
          <w:bCs/>
          <w:sz w:val="24"/>
          <w:szCs w:val="24"/>
        </w:rPr>
        <w:t>пятью баллами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твердое знание материала в пределах программных требований - </w:t>
      </w:r>
      <w:r w:rsidRPr="00C46E3C">
        <w:rPr>
          <w:rFonts w:ascii="Times New Roman" w:hAnsi="Times New Roman"/>
          <w:b/>
          <w:bCs/>
          <w:sz w:val="24"/>
          <w:szCs w:val="24"/>
        </w:rPr>
        <w:t>четырьмя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неуверенное знание, с несущественными ошибками и отсутствием самостоятельности суждений оценивается – </w:t>
      </w:r>
      <w:r w:rsidRPr="00C46E3C">
        <w:rPr>
          <w:rFonts w:ascii="Times New Roman" w:hAnsi="Times New Roman"/>
          <w:b/>
          <w:bCs/>
          <w:sz w:val="24"/>
          <w:szCs w:val="24"/>
        </w:rPr>
        <w:t>тремя баллами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наличие в ответе школьника грубых ошибок, проявление непонимания сути, не владение навыком оценивается отрицательно, отметкой </w:t>
      </w:r>
      <w:r w:rsidRPr="00C46E3C">
        <w:rPr>
          <w:rFonts w:ascii="Times New Roman" w:hAnsi="Times New Roman"/>
          <w:b/>
          <w:bCs/>
          <w:sz w:val="24"/>
          <w:szCs w:val="24"/>
        </w:rPr>
        <w:t>«2»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 отсутствие знаний, умений, навыков и элементарного прилежания влечет за собой </w:t>
      </w:r>
      <w:r w:rsidRPr="00C46E3C">
        <w:rPr>
          <w:rFonts w:ascii="Times New Roman" w:hAnsi="Times New Roman"/>
          <w:b/>
          <w:bCs/>
          <w:sz w:val="24"/>
          <w:szCs w:val="24"/>
        </w:rPr>
        <w:t>единицу</w:t>
      </w:r>
      <w:r w:rsidRPr="00C46E3C">
        <w:rPr>
          <w:rFonts w:ascii="Times New Roman" w:hAnsi="Times New Roman"/>
          <w:sz w:val="24"/>
          <w:szCs w:val="24"/>
        </w:rPr>
        <w:t> (используется очень редко).</w:t>
      </w:r>
    </w:p>
    <w:p w:rsidR="00966044" w:rsidRPr="00C46E3C" w:rsidRDefault="00966044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b/>
          <w:bCs/>
          <w:iCs/>
          <w:sz w:val="24"/>
          <w:szCs w:val="24"/>
        </w:rPr>
        <w:t>Критерии оценки работы на уроке: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активное участие учащегося в процессе урока и безошибочное выполнение заданий оценивается </w:t>
      </w:r>
      <w:r w:rsidRPr="00C46E3C">
        <w:rPr>
          <w:rFonts w:ascii="Times New Roman" w:hAnsi="Times New Roman"/>
          <w:b/>
          <w:bCs/>
          <w:sz w:val="24"/>
          <w:szCs w:val="24"/>
        </w:rPr>
        <w:t>пятью баллами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активное участие в процессе урока с допущением каких-либо ошибок в процессе выполнения задания - </w:t>
      </w:r>
      <w:r w:rsidRPr="00C46E3C">
        <w:rPr>
          <w:rFonts w:ascii="Times New Roman" w:hAnsi="Times New Roman"/>
          <w:b/>
          <w:bCs/>
          <w:sz w:val="24"/>
          <w:szCs w:val="24"/>
        </w:rPr>
        <w:t>четырьмя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неуверенное участие в процессе урока и отсутствие самостоятельной активности – </w:t>
      </w:r>
      <w:r w:rsidRPr="00C46E3C">
        <w:rPr>
          <w:rFonts w:ascii="Times New Roman" w:hAnsi="Times New Roman"/>
          <w:b/>
          <w:bCs/>
          <w:sz w:val="24"/>
          <w:szCs w:val="24"/>
        </w:rPr>
        <w:t>тремя баллами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полное отсутствие активности - отметка </w:t>
      </w:r>
      <w:r w:rsidRPr="00C46E3C">
        <w:rPr>
          <w:rFonts w:ascii="Times New Roman" w:hAnsi="Times New Roman"/>
          <w:b/>
          <w:bCs/>
          <w:sz w:val="24"/>
          <w:szCs w:val="24"/>
        </w:rPr>
        <w:t>«2»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b/>
          <w:bCs/>
          <w:iCs/>
          <w:sz w:val="24"/>
          <w:szCs w:val="24"/>
        </w:rPr>
        <w:t>Критерии оценки тестового задания: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75-100% - отлично «5»;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60-74% - хорошо «4»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lastRenderedPageBreak/>
        <w:t> 50-59% - удовлетворительно «3»;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менее 50% - неудовлетворительно «2»;</w:t>
      </w:r>
    </w:p>
    <w:p w:rsidR="00966044" w:rsidRPr="00C46E3C" w:rsidRDefault="00966044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b/>
          <w:bCs/>
          <w:iCs/>
          <w:sz w:val="24"/>
          <w:szCs w:val="24"/>
        </w:rPr>
        <w:t>Критерии оценки сообщения или проекта: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C46E3C">
        <w:rPr>
          <w:rFonts w:ascii="Times New Roman" w:hAnsi="Times New Roman"/>
          <w:b/>
          <w:bCs/>
          <w:sz w:val="24"/>
          <w:szCs w:val="24"/>
        </w:rPr>
        <w:t>пятью баллами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привлечение дополнительного материала, неуверенный ответ - </w:t>
      </w:r>
      <w:r w:rsidRPr="00C46E3C">
        <w:rPr>
          <w:rFonts w:ascii="Times New Roman" w:hAnsi="Times New Roman"/>
          <w:b/>
          <w:bCs/>
          <w:sz w:val="24"/>
          <w:szCs w:val="24"/>
        </w:rPr>
        <w:t>четырьмя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выполнена работа в письменном виде, отсутствие ответа, при этом ответы на дополнительные вопросы – </w:t>
      </w:r>
      <w:r w:rsidRPr="00C46E3C">
        <w:rPr>
          <w:rFonts w:ascii="Times New Roman" w:hAnsi="Times New Roman"/>
          <w:b/>
          <w:bCs/>
          <w:sz w:val="24"/>
          <w:szCs w:val="24"/>
        </w:rPr>
        <w:t>тремя баллами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 полное отсутствие работы - отметка </w:t>
      </w:r>
      <w:r w:rsidRPr="00C46E3C">
        <w:rPr>
          <w:rFonts w:ascii="Times New Roman" w:hAnsi="Times New Roman"/>
          <w:b/>
          <w:bCs/>
          <w:sz w:val="24"/>
          <w:szCs w:val="24"/>
        </w:rPr>
        <w:t>«2»</w:t>
      </w:r>
      <w:r w:rsidRPr="00C46E3C">
        <w:rPr>
          <w:rFonts w:ascii="Times New Roman" w:hAnsi="Times New Roman"/>
          <w:sz w:val="24"/>
          <w:szCs w:val="24"/>
        </w:rPr>
        <w:t>;</w:t>
      </w:r>
    </w:p>
    <w:p w:rsidR="00966044" w:rsidRPr="00C46E3C" w:rsidRDefault="00966044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b/>
          <w:bCs/>
          <w:iCs/>
          <w:sz w:val="24"/>
          <w:szCs w:val="24"/>
        </w:rPr>
        <w:t>Критерии выведения четвертных и годовых оценок: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Отметка «5»</w:t>
      </w:r>
      <w:r w:rsidRPr="00C46E3C">
        <w:rPr>
          <w:rFonts w:ascii="Times New Roman" w:hAnsi="Times New Roman"/>
          <w:b/>
          <w:bCs/>
          <w:iCs/>
          <w:sz w:val="24"/>
          <w:szCs w:val="24"/>
        </w:rPr>
        <w:t> выводится при выполнении следующих требований: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активная и правильная работа учащегося на уроке;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выполнение дополнительных заданий в виде сообщений и проектов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высокий уровень знания базового материала;</w:t>
      </w:r>
    </w:p>
    <w:p w:rsidR="00966044" w:rsidRPr="00C46E3C" w:rsidRDefault="00966044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Отметка «4» </w:t>
      </w:r>
      <w:r w:rsidRPr="00C46E3C">
        <w:rPr>
          <w:rFonts w:ascii="Times New Roman" w:hAnsi="Times New Roman"/>
          <w:b/>
          <w:bCs/>
          <w:iCs/>
          <w:sz w:val="24"/>
          <w:szCs w:val="24"/>
        </w:rPr>
        <w:t>выводится при выполнении следующих требований: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активная, но иногда с ошибками работа учащегося на уроке;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выполнение дополнительных заданий по желанию;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высокий уровень знания базового материала;</w:t>
      </w:r>
    </w:p>
    <w:p w:rsidR="00966044" w:rsidRPr="00C46E3C" w:rsidRDefault="00966044" w:rsidP="00AA07C2">
      <w:pPr>
        <w:pStyle w:val="a3"/>
        <w:shd w:val="clear" w:color="auto" w:fill="FFFFFF"/>
        <w:spacing w:after="0"/>
        <w:ind w:left="1429"/>
        <w:rPr>
          <w:rFonts w:ascii="Times New Roman" w:hAnsi="Times New Roman"/>
          <w:b/>
          <w:bCs/>
          <w:iCs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>Отметка «3» </w:t>
      </w:r>
      <w:r w:rsidRPr="00C46E3C">
        <w:rPr>
          <w:rFonts w:ascii="Times New Roman" w:hAnsi="Times New Roman"/>
          <w:b/>
          <w:bCs/>
          <w:iCs/>
          <w:sz w:val="24"/>
          <w:szCs w:val="24"/>
        </w:rPr>
        <w:t>выводится при выполнении следующих требований: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отсутствие самостоятельной активности на уроке;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отсутствие выполнения дополнительных заданий;</w:t>
      </w:r>
    </w:p>
    <w:p w:rsidR="00966044" w:rsidRPr="00C46E3C" w:rsidRDefault="00966044" w:rsidP="00AA07C2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46E3C">
        <w:rPr>
          <w:rFonts w:ascii="Times New Roman" w:hAnsi="Times New Roman"/>
          <w:sz w:val="24"/>
          <w:szCs w:val="24"/>
        </w:rPr>
        <w:t xml:space="preserve"> низкий уровень знания базового материала;</w:t>
      </w:r>
    </w:p>
    <w:p w:rsidR="00966044" w:rsidRPr="00C46E3C" w:rsidRDefault="00966044" w:rsidP="00AA07C2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66044" w:rsidRPr="00C46E3C" w:rsidRDefault="00966044" w:rsidP="009C6F51">
      <w:pPr>
        <w:pStyle w:val="a4"/>
        <w:shd w:val="clear" w:color="auto" w:fill="auto"/>
        <w:spacing w:after="0" w:line="240" w:lineRule="auto"/>
        <w:ind w:left="20" w:right="80" w:firstLine="400"/>
        <w:jc w:val="left"/>
        <w:rPr>
          <w:rStyle w:val="BodyTextChar"/>
          <w:rFonts w:ascii="Times New Roman" w:hAnsi="Times New Roman"/>
          <w:sz w:val="24"/>
          <w:szCs w:val="24"/>
        </w:rPr>
      </w:pPr>
    </w:p>
    <w:p w:rsidR="00966044" w:rsidRPr="00C46E3C" w:rsidRDefault="00966044" w:rsidP="009C6F51">
      <w:pPr>
        <w:rPr>
          <w:rFonts w:ascii="Times New Roman" w:hAnsi="Times New Roman"/>
          <w:sz w:val="24"/>
          <w:szCs w:val="24"/>
        </w:rPr>
      </w:pPr>
    </w:p>
    <w:p w:rsidR="00966044" w:rsidRPr="00C46E3C" w:rsidRDefault="00966044" w:rsidP="006E13FF">
      <w:pPr>
        <w:rPr>
          <w:rFonts w:ascii="Times New Roman" w:hAnsi="Times New Roman"/>
          <w:sz w:val="24"/>
          <w:szCs w:val="24"/>
        </w:rPr>
      </w:pPr>
    </w:p>
    <w:p w:rsidR="00966044" w:rsidRPr="00C46E3C" w:rsidRDefault="00966044" w:rsidP="006E13FF">
      <w:pPr>
        <w:rPr>
          <w:rFonts w:ascii="Times New Roman" w:hAnsi="Times New Roman"/>
          <w:sz w:val="24"/>
          <w:szCs w:val="24"/>
        </w:rPr>
      </w:pPr>
    </w:p>
    <w:p w:rsidR="00966044" w:rsidRPr="00C46E3C" w:rsidRDefault="00966044" w:rsidP="006E13FF">
      <w:pPr>
        <w:rPr>
          <w:rFonts w:ascii="Times New Roman" w:hAnsi="Times New Roman"/>
          <w:sz w:val="24"/>
          <w:szCs w:val="24"/>
        </w:rPr>
      </w:pPr>
    </w:p>
    <w:p w:rsidR="00966044" w:rsidRPr="00C46E3C" w:rsidRDefault="00966044" w:rsidP="006E13FF">
      <w:pPr>
        <w:rPr>
          <w:rFonts w:ascii="Times New Roman" w:hAnsi="Times New Roman"/>
          <w:sz w:val="24"/>
          <w:szCs w:val="24"/>
        </w:rPr>
      </w:pPr>
    </w:p>
    <w:p w:rsidR="00966044" w:rsidRPr="00C46E3C" w:rsidRDefault="00966044" w:rsidP="006E13FF">
      <w:pPr>
        <w:rPr>
          <w:rFonts w:ascii="Times New Roman" w:hAnsi="Times New Roman"/>
          <w:sz w:val="24"/>
          <w:szCs w:val="24"/>
        </w:rPr>
      </w:pPr>
    </w:p>
    <w:p w:rsidR="00966044" w:rsidRPr="00C46E3C" w:rsidRDefault="00966044" w:rsidP="006E13FF">
      <w:pPr>
        <w:rPr>
          <w:rFonts w:ascii="Times New Roman" w:hAnsi="Times New Roman"/>
          <w:sz w:val="24"/>
          <w:szCs w:val="24"/>
        </w:rPr>
      </w:pPr>
    </w:p>
    <w:sectPr w:rsidR="00966044" w:rsidRPr="00C46E3C" w:rsidSect="00284E1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B8642F4"/>
    <w:multiLevelType w:val="hybridMultilevel"/>
    <w:tmpl w:val="77E0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C43"/>
    <w:multiLevelType w:val="hybridMultilevel"/>
    <w:tmpl w:val="F28A4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482F1C"/>
    <w:multiLevelType w:val="hybridMultilevel"/>
    <w:tmpl w:val="1ED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20E9"/>
    <w:multiLevelType w:val="multilevel"/>
    <w:tmpl w:val="E086236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 w15:restartNumberingAfterBreak="0">
    <w:nsid w:val="33521480"/>
    <w:multiLevelType w:val="hybridMultilevel"/>
    <w:tmpl w:val="5AEEEC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0F5B"/>
    <w:multiLevelType w:val="hybridMultilevel"/>
    <w:tmpl w:val="7E7AAAE4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645092"/>
    <w:multiLevelType w:val="multilevel"/>
    <w:tmpl w:val="2D52131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D74173D"/>
    <w:multiLevelType w:val="hybridMultilevel"/>
    <w:tmpl w:val="60340418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A860A11"/>
    <w:multiLevelType w:val="multilevel"/>
    <w:tmpl w:val="B2C6C63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 w15:restartNumberingAfterBreak="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AA724E"/>
    <w:multiLevelType w:val="hybridMultilevel"/>
    <w:tmpl w:val="EBAA5B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14" w15:restartNumberingAfterBreak="0">
    <w:nsid w:val="6A895C69"/>
    <w:multiLevelType w:val="hybridMultilevel"/>
    <w:tmpl w:val="E52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95740"/>
    <w:multiLevelType w:val="multilevel"/>
    <w:tmpl w:val="E086236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6" w15:restartNumberingAfterBreak="0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17" w15:restartNumberingAfterBreak="0">
    <w:nsid w:val="7E391CC4"/>
    <w:multiLevelType w:val="multilevel"/>
    <w:tmpl w:val="91D2925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7"/>
  </w:num>
  <w:num w:numId="8">
    <w:abstractNumId w:val="3"/>
  </w:num>
  <w:num w:numId="9">
    <w:abstractNumId w:val="16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35BD1"/>
    <w:rsid w:val="000373A0"/>
    <w:rsid w:val="000504A1"/>
    <w:rsid w:val="00072EF6"/>
    <w:rsid w:val="00093CB8"/>
    <w:rsid w:val="000E5BE5"/>
    <w:rsid w:val="00132D8E"/>
    <w:rsid w:val="00141CDC"/>
    <w:rsid w:val="00153539"/>
    <w:rsid w:val="001F08C0"/>
    <w:rsid w:val="00211BE3"/>
    <w:rsid w:val="002300EF"/>
    <w:rsid w:val="00276E81"/>
    <w:rsid w:val="00284E1F"/>
    <w:rsid w:val="0028508A"/>
    <w:rsid w:val="002B359C"/>
    <w:rsid w:val="002C5CED"/>
    <w:rsid w:val="002C7F64"/>
    <w:rsid w:val="00385583"/>
    <w:rsid w:val="003A13D3"/>
    <w:rsid w:val="003A3FF2"/>
    <w:rsid w:val="003A604B"/>
    <w:rsid w:val="003C4655"/>
    <w:rsid w:val="003E6D1C"/>
    <w:rsid w:val="00414595"/>
    <w:rsid w:val="00425D7C"/>
    <w:rsid w:val="004D0784"/>
    <w:rsid w:val="004F7C2F"/>
    <w:rsid w:val="00554E07"/>
    <w:rsid w:val="0056092C"/>
    <w:rsid w:val="00593EB6"/>
    <w:rsid w:val="005D00EB"/>
    <w:rsid w:val="00640B22"/>
    <w:rsid w:val="006E13FF"/>
    <w:rsid w:val="006F5C81"/>
    <w:rsid w:val="007222DE"/>
    <w:rsid w:val="007325AB"/>
    <w:rsid w:val="00735452"/>
    <w:rsid w:val="00762D3C"/>
    <w:rsid w:val="00784508"/>
    <w:rsid w:val="007876F4"/>
    <w:rsid w:val="0079514F"/>
    <w:rsid w:val="00797805"/>
    <w:rsid w:val="007A106B"/>
    <w:rsid w:val="007B059F"/>
    <w:rsid w:val="007B6704"/>
    <w:rsid w:val="00830D1A"/>
    <w:rsid w:val="00841DDA"/>
    <w:rsid w:val="008477A5"/>
    <w:rsid w:val="00966044"/>
    <w:rsid w:val="009B1F10"/>
    <w:rsid w:val="009C6F51"/>
    <w:rsid w:val="00A02D6D"/>
    <w:rsid w:val="00A30EFC"/>
    <w:rsid w:val="00AA07C2"/>
    <w:rsid w:val="00AD0756"/>
    <w:rsid w:val="00AE75F5"/>
    <w:rsid w:val="00B12AFE"/>
    <w:rsid w:val="00B1446C"/>
    <w:rsid w:val="00B25A3D"/>
    <w:rsid w:val="00B46386"/>
    <w:rsid w:val="00B47257"/>
    <w:rsid w:val="00B620F2"/>
    <w:rsid w:val="00B87D9E"/>
    <w:rsid w:val="00B97038"/>
    <w:rsid w:val="00BA3B10"/>
    <w:rsid w:val="00BD25E8"/>
    <w:rsid w:val="00C34606"/>
    <w:rsid w:val="00C349BA"/>
    <w:rsid w:val="00C46E3C"/>
    <w:rsid w:val="00C930EB"/>
    <w:rsid w:val="00C96AB5"/>
    <w:rsid w:val="00CA4225"/>
    <w:rsid w:val="00D04E67"/>
    <w:rsid w:val="00D06FE3"/>
    <w:rsid w:val="00D213DA"/>
    <w:rsid w:val="00D95FD4"/>
    <w:rsid w:val="00DB3ADE"/>
    <w:rsid w:val="00DB6B3E"/>
    <w:rsid w:val="00E219BB"/>
    <w:rsid w:val="00E3572B"/>
    <w:rsid w:val="00E70C12"/>
    <w:rsid w:val="00E81623"/>
    <w:rsid w:val="00E83410"/>
    <w:rsid w:val="00EE21CB"/>
    <w:rsid w:val="00EF2661"/>
    <w:rsid w:val="00F13164"/>
    <w:rsid w:val="00F21FBE"/>
    <w:rsid w:val="00F6225D"/>
    <w:rsid w:val="00F911AC"/>
    <w:rsid w:val="00F94004"/>
    <w:rsid w:val="00FF6B2B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6499B-7142-4131-954B-20B524C1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222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46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2DE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link w:val="6"/>
    <w:uiPriority w:val="99"/>
    <w:locked/>
    <w:rsid w:val="003C4655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B12AFE"/>
    <w:pPr>
      <w:ind w:left="720"/>
      <w:contextualSpacing/>
    </w:pPr>
    <w:rPr>
      <w:rFonts w:eastAsia="Times New Roman"/>
      <w:lang w:eastAsia="ru-RU"/>
    </w:rPr>
  </w:style>
  <w:style w:type="character" w:customStyle="1" w:styleId="BodyTextChar">
    <w:name w:val="Body Text Char"/>
    <w:uiPriority w:val="99"/>
    <w:locked/>
    <w:rsid w:val="00B12AFE"/>
    <w:rPr>
      <w:sz w:val="21"/>
      <w:shd w:val="clear" w:color="auto" w:fill="FFFFFF"/>
    </w:rPr>
  </w:style>
  <w:style w:type="character" w:customStyle="1" w:styleId="BookmanOldStyle">
    <w:name w:val="Основной текст + Bookman Old Style"/>
    <w:aliases w:val="9,5 pt19,Курсив2,Интервал 0 pt5"/>
    <w:uiPriority w:val="99"/>
    <w:rsid w:val="00B12AFE"/>
    <w:rPr>
      <w:rFonts w:ascii="Bookman Old Style" w:hAnsi="Bookman Old Style"/>
      <w:i/>
      <w:spacing w:val="10"/>
      <w:sz w:val="19"/>
    </w:rPr>
  </w:style>
  <w:style w:type="paragraph" w:styleId="a4">
    <w:name w:val="Body Text"/>
    <w:basedOn w:val="a"/>
    <w:link w:val="a5"/>
    <w:uiPriority w:val="99"/>
    <w:rsid w:val="00B12AFE"/>
    <w:pPr>
      <w:widowControl w:val="0"/>
      <w:shd w:val="clear" w:color="auto" w:fill="FFFFFF"/>
      <w:spacing w:after="120" w:line="240" w:lineRule="atLeast"/>
      <w:jc w:val="center"/>
    </w:pPr>
    <w:rPr>
      <w:sz w:val="21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D06FE3"/>
    <w:rPr>
      <w:rFonts w:cs="Times New Roman"/>
      <w:lang w:eastAsia="en-US"/>
    </w:rPr>
  </w:style>
  <w:style w:type="character" w:customStyle="1" w:styleId="a5">
    <w:name w:val="Основной текст Знак"/>
    <w:link w:val="a4"/>
    <w:uiPriority w:val="99"/>
    <w:semiHidden/>
    <w:locked/>
    <w:rsid w:val="00B12AFE"/>
    <w:rPr>
      <w:rFonts w:ascii="Calibri" w:hAnsi="Calibri" w:cs="Times New Roman"/>
    </w:rPr>
  </w:style>
  <w:style w:type="character" w:customStyle="1" w:styleId="a6">
    <w:name w:val="Основной текст + Полужирный"/>
    <w:uiPriority w:val="99"/>
    <w:rsid w:val="00B12AFE"/>
    <w:rPr>
      <w:rFonts w:ascii="Times New Roman" w:hAnsi="Times New Roman"/>
      <w:b/>
      <w:sz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12AF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12A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(15)_"/>
    <w:link w:val="150"/>
    <w:uiPriority w:val="99"/>
    <w:locked/>
    <w:rsid w:val="00B12AFE"/>
    <w:rPr>
      <w:shd w:val="clear" w:color="auto" w:fill="FFFFFF"/>
    </w:rPr>
  </w:style>
  <w:style w:type="character" w:customStyle="1" w:styleId="1591">
    <w:name w:val="Основной текст (15) + 91"/>
    <w:aliases w:val="5 pt10"/>
    <w:uiPriority w:val="99"/>
    <w:rsid w:val="00B12AFE"/>
    <w:rPr>
      <w:sz w:val="19"/>
    </w:rPr>
  </w:style>
  <w:style w:type="character" w:customStyle="1" w:styleId="1510">
    <w:name w:val="Основной текст (15) + 10"/>
    <w:aliases w:val="5 pt9"/>
    <w:uiPriority w:val="99"/>
    <w:rsid w:val="00B12AFE"/>
    <w:rPr>
      <w:sz w:val="21"/>
    </w:rPr>
  </w:style>
  <w:style w:type="paragraph" w:customStyle="1" w:styleId="150">
    <w:name w:val="Основной текст (15)"/>
    <w:basedOn w:val="a"/>
    <w:link w:val="15"/>
    <w:uiPriority w:val="99"/>
    <w:rsid w:val="00B12AFE"/>
    <w:pPr>
      <w:widowControl w:val="0"/>
      <w:shd w:val="clear" w:color="auto" w:fill="FFFFFF"/>
      <w:spacing w:before="60" w:after="0" w:line="240" w:lineRule="atLeast"/>
      <w:jc w:val="both"/>
    </w:pPr>
    <w:rPr>
      <w:sz w:val="20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B12AFE"/>
    <w:rPr>
      <w:b/>
      <w:shd w:val="clear" w:color="auto" w:fill="FFFFFF"/>
    </w:rPr>
  </w:style>
  <w:style w:type="character" w:customStyle="1" w:styleId="1512pt">
    <w:name w:val="Основной текст (15) + 12 pt"/>
    <w:aliases w:val="Полужирный3"/>
    <w:uiPriority w:val="99"/>
    <w:rsid w:val="00B12AFE"/>
    <w:rPr>
      <w:rFonts w:ascii="Times New Roman" w:hAnsi="Times New Roman"/>
      <w:b/>
      <w:sz w:val="24"/>
      <w:u w:val="none"/>
    </w:rPr>
  </w:style>
  <w:style w:type="character" w:customStyle="1" w:styleId="15MicrosoftSansSerif">
    <w:name w:val="Основной текст (15) + Microsoft Sans Serif"/>
    <w:aliases w:val="11 pt,Интервал 0 pt2"/>
    <w:uiPriority w:val="99"/>
    <w:rsid w:val="00B12AFE"/>
    <w:rPr>
      <w:rFonts w:ascii="Microsoft Sans Serif" w:hAnsi="Microsoft Sans Serif"/>
      <w:spacing w:val="-10"/>
      <w:sz w:val="22"/>
      <w:u w:val="none"/>
    </w:rPr>
  </w:style>
  <w:style w:type="character" w:customStyle="1" w:styleId="15101">
    <w:name w:val="Основной текст (15) + 101"/>
    <w:aliases w:val="5 pt8"/>
    <w:uiPriority w:val="99"/>
    <w:rsid w:val="00B12AFE"/>
    <w:rPr>
      <w:rFonts w:ascii="Times New Roman" w:hAnsi="Times New Roman"/>
      <w:sz w:val="21"/>
      <w:u w:val="none"/>
    </w:rPr>
  </w:style>
  <w:style w:type="paragraph" w:customStyle="1" w:styleId="110">
    <w:name w:val="Основной текст (11)"/>
    <w:basedOn w:val="a"/>
    <w:link w:val="11"/>
    <w:uiPriority w:val="99"/>
    <w:rsid w:val="00B12AFE"/>
    <w:pPr>
      <w:widowControl w:val="0"/>
      <w:shd w:val="clear" w:color="auto" w:fill="FFFFFF"/>
      <w:spacing w:before="60" w:after="240" w:line="240" w:lineRule="atLeast"/>
      <w:jc w:val="center"/>
    </w:pPr>
    <w:rPr>
      <w:b/>
      <w:sz w:val="20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B12AFE"/>
    <w:rPr>
      <w:sz w:val="15"/>
      <w:shd w:val="clear" w:color="auto" w:fill="FFFFFF"/>
    </w:rPr>
  </w:style>
  <w:style w:type="character" w:customStyle="1" w:styleId="139">
    <w:name w:val="Основной текст (13) + 9"/>
    <w:aliases w:val="5 pt7,Полужирный2"/>
    <w:uiPriority w:val="99"/>
    <w:rsid w:val="00B12AFE"/>
    <w:rPr>
      <w:b/>
      <w:sz w:val="19"/>
    </w:rPr>
  </w:style>
  <w:style w:type="character" w:customStyle="1" w:styleId="1391">
    <w:name w:val="Основной текст (13) + 91"/>
    <w:aliases w:val="5 pt6"/>
    <w:uiPriority w:val="99"/>
    <w:rsid w:val="00B12AFE"/>
    <w:rPr>
      <w:sz w:val="19"/>
    </w:rPr>
  </w:style>
  <w:style w:type="paragraph" w:customStyle="1" w:styleId="130">
    <w:name w:val="Основной текст (13)"/>
    <w:basedOn w:val="a"/>
    <w:link w:val="13"/>
    <w:uiPriority w:val="99"/>
    <w:rsid w:val="00B12AFE"/>
    <w:pPr>
      <w:widowControl w:val="0"/>
      <w:shd w:val="clear" w:color="auto" w:fill="FFFFFF"/>
      <w:spacing w:after="120" w:line="240" w:lineRule="atLeast"/>
      <w:jc w:val="both"/>
    </w:pPr>
    <w:rPr>
      <w:sz w:val="15"/>
      <w:szCs w:val="20"/>
      <w:lang w:eastAsia="ru-RU"/>
    </w:rPr>
  </w:style>
  <w:style w:type="character" w:customStyle="1" w:styleId="15Exact">
    <w:name w:val="Основной текст (15) Exact"/>
    <w:uiPriority w:val="99"/>
    <w:rsid w:val="00B12AFE"/>
    <w:rPr>
      <w:rFonts w:ascii="Times New Roman" w:hAnsi="Times New Roman"/>
      <w:spacing w:val="2"/>
      <w:sz w:val="20"/>
      <w:u w:val="none"/>
    </w:rPr>
  </w:style>
  <w:style w:type="character" w:customStyle="1" w:styleId="159">
    <w:name w:val="Основной текст (15) + 9"/>
    <w:aliases w:val="5 pt14,Интервал 0 pt Exact"/>
    <w:uiPriority w:val="99"/>
    <w:rsid w:val="00B12AFE"/>
    <w:rPr>
      <w:spacing w:val="3"/>
      <w:sz w:val="19"/>
    </w:rPr>
  </w:style>
  <w:style w:type="character" w:customStyle="1" w:styleId="1592">
    <w:name w:val="Основной текст (15) + 92"/>
    <w:aliases w:val="5 pt13,Интервал 0 pt Exact1"/>
    <w:uiPriority w:val="99"/>
    <w:rsid w:val="00B12AFE"/>
    <w:rPr>
      <w:sz w:val="19"/>
    </w:rPr>
  </w:style>
  <w:style w:type="character" w:customStyle="1" w:styleId="10">
    <w:name w:val="Основной текст (10)_"/>
    <w:link w:val="101"/>
    <w:uiPriority w:val="99"/>
    <w:locked/>
    <w:rsid w:val="00B12AFE"/>
    <w:rPr>
      <w:b/>
      <w:sz w:val="21"/>
      <w:shd w:val="clear" w:color="auto" w:fill="FFFFFF"/>
    </w:rPr>
  </w:style>
  <w:style w:type="character" w:customStyle="1" w:styleId="BookmanOldStyle2">
    <w:name w:val="Основной текст + Bookman Old Style2"/>
    <w:aliases w:val="7,5 pt12"/>
    <w:uiPriority w:val="99"/>
    <w:rsid w:val="00B12AFE"/>
    <w:rPr>
      <w:rFonts w:ascii="Bookman Old Style" w:hAnsi="Bookman Old Style"/>
      <w:sz w:val="15"/>
    </w:rPr>
  </w:style>
  <w:style w:type="character" w:customStyle="1" w:styleId="9pt">
    <w:name w:val="Основной текст + 9 pt"/>
    <w:uiPriority w:val="99"/>
    <w:rsid w:val="00B12AFE"/>
    <w:rPr>
      <w:sz w:val="18"/>
    </w:rPr>
  </w:style>
  <w:style w:type="paragraph" w:customStyle="1" w:styleId="101">
    <w:name w:val="Основной текст (10)1"/>
    <w:basedOn w:val="a"/>
    <w:link w:val="10"/>
    <w:uiPriority w:val="99"/>
    <w:rsid w:val="00B12AFE"/>
    <w:pPr>
      <w:widowControl w:val="0"/>
      <w:shd w:val="clear" w:color="auto" w:fill="FFFFFF"/>
      <w:spacing w:before="240" w:after="240" w:line="240" w:lineRule="atLeast"/>
      <w:jc w:val="center"/>
    </w:pPr>
    <w:rPr>
      <w:b/>
      <w:sz w:val="21"/>
      <w:szCs w:val="20"/>
      <w:lang w:eastAsia="ru-RU"/>
    </w:rPr>
  </w:style>
  <w:style w:type="table" w:styleId="a7">
    <w:name w:val="Table Grid"/>
    <w:basedOn w:val="a1"/>
    <w:uiPriority w:val="99"/>
    <w:rsid w:val="00FF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uiPriority w:val="99"/>
    <w:rsid w:val="006F5C8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431044b0447043d044b0439char1">
    <w:name w:val="dash041e_0431_044b_0447_043d_044b_0439__char1"/>
    <w:uiPriority w:val="99"/>
    <w:rsid w:val="00385583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855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5"/>
    <w:uiPriority w:val="99"/>
    <w:locked/>
    <w:rsid w:val="00F940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F9400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Exact">
    <w:name w:val="Основной текст Exact"/>
    <w:uiPriority w:val="99"/>
    <w:rsid w:val="008477A5"/>
    <w:rPr>
      <w:rFonts w:ascii="Times New Roman" w:hAnsi="Times New Roman" w:cs="Times New Roman"/>
      <w:sz w:val="19"/>
      <w:szCs w:val="19"/>
      <w:u w:val="none"/>
    </w:rPr>
  </w:style>
  <w:style w:type="paragraph" w:customStyle="1" w:styleId="a9">
    <w:name w:val="Стиль"/>
    <w:uiPriority w:val="99"/>
    <w:rsid w:val="007354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99"/>
    <w:qFormat/>
    <w:rsid w:val="00141CD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fologia.cj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 </vt:lpstr>
    </vt:vector>
  </TitlesOfParts>
  <Company/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subject/>
  <dc:creator>Ольга</dc:creator>
  <cp:keywords/>
  <dc:description/>
  <cp:lastModifiedBy>us</cp:lastModifiedBy>
  <cp:revision>2</cp:revision>
  <dcterms:created xsi:type="dcterms:W3CDTF">2016-02-28T23:39:00Z</dcterms:created>
  <dcterms:modified xsi:type="dcterms:W3CDTF">2016-02-28T23:39:00Z</dcterms:modified>
</cp:coreProperties>
</file>