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DB" w:rsidRDefault="004612DB" w:rsidP="004612DB">
      <w:pPr>
        <w:pStyle w:val="a3"/>
        <w:spacing w:after="0"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F"/>
          <w:b/>
          <w:sz w:val="28"/>
          <w:szCs w:val="28"/>
        </w:rPr>
        <w:t>Аннотация к рабочей программе по биологии, 10</w:t>
      </w:r>
      <w:r>
        <w:rPr>
          <w:rFonts w:ascii="Times New Roman" w:hAnsi="Times New Roman" w:cs="F"/>
          <w:b/>
          <w:sz w:val="28"/>
          <w:szCs w:val="28"/>
        </w:rPr>
        <w:t>-11</w:t>
      </w:r>
      <w:r>
        <w:rPr>
          <w:rFonts w:ascii="Times New Roman" w:hAnsi="Times New Roman" w:cs="F"/>
          <w:b/>
          <w:sz w:val="28"/>
          <w:szCs w:val="28"/>
        </w:rPr>
        <w:t xml:space="preserve"> класс</w:t>
      </w:r>
    </w:p>
    <w:p w:rsidR="004612DB" w:rsidRDefault="004612DB" w:rsidP="004612DB">
      <w:pPr>
        <w:pStyle w:val="NormalWebCharChar"/>
        <w:spacing w:before="0" w:after="0"/>
        <w:ind w:firstLine="567"/>
      </w:pPr>
      <w:r>
        <w:t>Рабочая программа по биологии составлена на основе ФК ГОС (утвержден приказом Министерства образования и науки Российской Федерации от 05.03.2004 № 1089). Примерной программы по учебному предмету «</w:t>
      </w:r>
      <w:proofErr w:type="gramStart"/>
      <w:r>
        <w:t xml:space="preserve">Биология»  </w:t>
      </w:r>
      <w:r>
        <w:rPr>
          <w:bCs/>
          <w:iCs/>
        </w:rPr>
        <w:t>(</w:t>
      </w:r>
      <w:proofErr w:type="gramEnd"/>
      <w:r>
        <w:rPr>
          <w:bCs/>
          <w:iCs/>
        </w:rPr>
        <w:t xml:space="preserve">Э.Д. Днепров, А.Г. </w:t>
      </w:r>
      <w:r>
        <w:t xml:space="preserve">Аркадьев. – М.: Дрофа), Авторская программа по учебному предмету под редакцией В.В. Пасечника и др.  «Биология. 10 – 11 </w:t>
      </w:r>
      <w:proofErr w:type="spellStart"/>
      <w:r>
        <w:t>кл</w:t>
      </w:r>
      <w:proofErr w:type="spellEnd"/>
      <w:r>
        <w:t>. Базовый уровень», М.: Дрофа;</w:t>
      </w:r>
    </w:p>
    <w:p w:rsidR="004612DB" w:rsidRDefault="004612DB" w:rsidP="004612DB">
      <w:pPr>
        <w:pStyle w:val="NormalWebCharChar"/>
        <w:spacing w:before="0" w:after="0"/>
        <w:ind w:firstLine="567"/>
      </w:pPr>
      <w:r>
        <w:t>Для реализации данной программы используется учебно-методический комплекс под редакцией</w:t>
      </w:r>
      <w:r>
        <w:rPr>
          <w:bCs/>
          <w:iCs/>
        </w:rPr>
        <w:t xml:space="preserve"> В.В. Пасечника «Биология</w:t>
      </w:r>
      <w:proofErr w:type="gramStart"/>
      <w:r>
        <w:rPr>
          <w:bCs/>
          <w:iCs/>
        </w:rPr>
        <w:t>»:</w:t>
      </w:r>
      <w:r>
        <w:rPr>
          <w:bCs/>
          <w:i/>
          <w:iCs/>
        </w:rPr>
        <w:t xml:space="preserve"> </w:t>
      </w:r>
      <w:r>
        <w:t xml:space="preserve"> учебник</w:t>
      </w:r>
      <w:proofErr w:type="gramEnd"/>
      <w:r>
        <w:t xml:space="preserve"> Каменский А.А., «Биология. Общая биология.  10 -11 </w:t>
      </w:r>
      <w:proofErr w:type="spellStart"/>
      <w:r>
        <w:t>кл</w:t>
      </w:r>
      <w:proofErr w:type="spellEnd"/>
      <w:r>
        <w:t>.», М.: Дрофа.</w:t>
      </w:r>
    </w:p>
    <w:p w:rsidR="004612DB" w:rsidRDefault="004612DB" w:rsidP="004612DB">
      <w:pPr>
        <w:pStyle w:val="PlainTextCharChar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 соответствии с Федеральным базисным учебным планом биология в 10</w:t>
      </w:r>
      <w:r>
        <w:rPr>
          <w:rFonts w:ascii="Times New Roman" w:hAnsi="Times New Roman"/>
          <w:sz w:val="24"/>
          <w:szCs w:val="24"/>
          <w:lang w:eastAsia="en-US"/>
        </w:rPr>
        <w:t>-11 классах</w:t>
      </w:r>
      <w:r>
        <w:rPr>
          <w:rFonts w:ascii="Times New Roman" w:hAnsi="Times New Roman"/>
          <w:sz w:val="24"/>
          <w:szCs w:val="24"/>
          <w:lang w:eastAsia="en-US"/>
        </w:rPr>
        <w:t xml:space="preserve"> изучается в объеме 35 часов по 1 час в неделю.</w:t>
      </w:r>
    </w:p>
    <w:p w:rsidR="004612DB" w:rsidRDefault="004612DB" w:rsidP="004612DB">
      <w:pPr>
        <w:pStyle w:val="PlainTextCharChar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биологии 10 класса «Общая биология» средней общеобразовательной школы является логическим продолжением программ, предложенных для основной школы. Программа базируется на биологических дисциплинах, освоенных в курсах «Бактерии. Грибы. Растения» в 6, «Животные» в 7, «Биология человека» в 8, «Введение в общую биологию» в 9 классах. Курс биологии на ступени среднего (полного) об</w:t>
      </w:r>
      <w:r>
        <w:rPr>
          <w:rFonts w:ascii="Times New Roman" w:hAnsi="Times New Roman"/>
          <w:sz w:val="24"/>
          <w:szCs w:val="24"/>
        </w:rPr>
        <w:softHyphen/>
        <w:t>щего образования на базовом уровне направлен на формирование у учащихся знаний о живой приро</w:t>
      </w:r>
      <w:r>
        <w:rPr>
          <w:rFonts w:ascii="Times New Roman" w:hAnsi="Times New Roman"/>
          <w:sz w:val="24"/>
          <w:szCs w:val="24"/>
        </w:rPr>
        <w:softHyphen/>
        <w:t>де, ее отличительных признаках – уровневой ор</w:t>
      </w:r>
      <w:r>
        <w:rPr>
          <w:rFonts w:ascii="Times New Roman" w:hAnsi="Times New Roman"/>
          <w:sz w:val="24"/>
          <w:szCs w:val="24"/>
        </w:rPr>
        <w:softHyphen/>
        <w:t>ганизации и эволюции, поэтому программа вклю</w:t>
      </w:r>
      <w:r>
        <w:rPr>
          <w:rFonts w:ascii="Times New Roman" w:hAnsi="Times New Roman"/>
          <w:sz w:val="24"/>
          <w:szCs w:val="24"/>
        </w:rPr>
        <w:softHyphen/>
        <w:t>чает сведения об общих биологических законо</w:t>
      </w:r>
      <w:r>
        <w:rPr>
          <w:rFonts w:ascii="Times New Roman" w:hAnsi="Times New Roman"/>
          <w:sz w:val="24"/>
          <w:szCs w:val="24"/>
        </w:rPr>
        <w:softHyphen/>
        <w:t>мерностях, проявляющихся на разных уровнях организации живой природы.</w:t>
      </w:r>
    </w:p>
    <w:p w:rsidR="004612DB" w:rsidRDefault="004612DB" w:rsidP="004612DB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Курс биологии 11 класса «Общая биология» средней общеобразовательной школы является логическим завершением программ биологии, изученных ранее. Программа базируется на биологических дисциплинах, освоенных в курсах «Растения. Грибы. Лишайники» в 6, «Животные» в 7, «Биология человека» в 8, «Введение в общую биологию» в 9, «Общая биология» в 10 классах. Программа позволяет обобщить имеющиеся знания, оформить их в единую систему.</w:t>
      </w:r>
    </w:p>
    <w:p w:rsidR="004612DB" w:rsidRDefault="004612DB" w:rsidP="004612DB">
      <w:pPr>
        <w:pStyle w:val="PlainTextCharChar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Рабочая </w:t>
      </w:r>
      <w:r>
        <w:rPr>
          <w:rFonts w:ascii="Times New Roman" w:hAnsi="Times New Roman"/>
          <w:bCs/>
          <w:iCs/>
          <w:sz w:val="24"/>
          <w:szCs w:val="24"/>
        </w:rPr>
        <w:t xml:space="preserve">программа сохраняет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и  конкретизирует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основное содержание всех разделов программы с указанием бюджета времени на них, дает распределение учебных часов по темам, последовательность изучения материала с учетом логики учебного процесса и возрастных особенностей учащихся.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Промежуточная аттестация проводится в форме письменных работ, биологических диктан</w:t>
      </w:r>
      <w:r>
        <w:rPr>
          <w:rFonts w:ascii="Times New Roman" w:hAnsi="Times New Roman"/>
          <w:sz w:val="24"/>
          <w:szCs w:val="24"/>
          <w:lang w:eastAsia="ar-SA"/>
        </w:rPr>
        <w:softHyphen/>
        <w:t>тов, тестов.</w:t>
      </w:r>
    </w:p>
    <w:p w:rsidR="004612DB" w:rsidRDefault="004612DB" w:rsidP="004612DB">
      <w:pPr>
        <w:pStyle w:val="Standard"/>
        <w:rPr>
          <w:rFonts w:ascii="Times New Roman" w:hAnsi="Times New Roman"/>
        </w:rPr>
      </w:pPr>
    </w:p>
    <w:p w:rsidR="004612DB" w:rsidRDefault="004612DB" w:rsidP="004612DB">
      <w:pPr>
        <w:pStyle w:val="Standard"/>
        <w:rPr>
          <w:rFonts w:ascii="Times New Roman" w:hAnsi="Times New Roman"/>
        </w:rPr>
      </w:pPr>
    </w:p>
    <w:p w:rsidR="004612DB" w:rsidRDefault="004612DB" w:rsidP="004612DB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4612DB" w:rsidRDefault="004612DB" w:rsidP="004612DB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4612DB" w:rsidRDefault="004612DB" w:rsidP="004612DB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4612DB" w:rsidRDefault="004612DB" w:rsidP="004612DB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4612DB" w:rsidRDefault="004612DB" w:rsidP="004612DB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612DB">
      <w:headerReference w:type="default" r:id="rId5"/>
      <w:pgSz w:w="11906" w:h="16838"/>
      <w:pgMar w:top="74" w:right="1134" w:bottom="37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5F" w:rsidRDefault="004612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5245"/>
    <w:multiLevelType w:val="multilevel"/>
    <w:tmpl w:val="C7F21EC8"/>
    <w:styleLink w:val="WWNum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132496"/>
    <w:multiLevelType w:val="multilevel"/>
    <w:tmpl w:val="7C765126"/>
    <w:styleLink w:val="WWNum1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DB"/>
    <w:rsid w:val="004612DB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B85E-B532-4357-A774-1EA0ABB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2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NormalWebCharChar">
    <w:name w:val="Normal (Web) Char Char"/>
    <w:basedOn w:val="Standard"/>
    <w:rsid w:val="004612DB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PlainTextCharChar">
    <w:name w:val="Plain Text Char Char"/>
    <w:basedOn w:val="Standard"/>
    <w:rsid w:val="004612D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Standard"/>
    <w:rsid w:val="004612DB"/>
    <w:pPr>
      <w:spacing w:after="200"/>
      <w:ind w:left="720"/>
    </w:pPr>
  </w:style>
  <w:style w:type="paragraph" w:styleId="a4">
    <w:name w:val="No Spacing"/>
    <w:rsid w:val="004612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5">
    <w:name w:val="header"/>
    <w:basedOn w:val="Standard"/>
    <w:link w:val="a6"/>
    <w:rsid w:val="004612DB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4612DB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Num10">
    <w:name w:val="WWNum10"/>
    <w:basedOn w:val="a2"/>
    <w:rsid w:val="004612DB"/>
    <w:pPr>
      <w:numPr>
        <w:numId w:val="1"/>
      </w:numPr>
    </w:pPr>
  </w:style>
  <w:style w:type="numbering" w:customStyle="1" w:styleId="WWNum9">
    <w:name w:val="WWNum9"/>
    <w:basedOn w:val="a2"/>
    <w:rsid w:val="004612D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2016-06-28T13:55:00Z</dcterms:created>
  <dcterms:modified xsi:type="dcterms:W3CDTF">2016-06-28T14:01:00Z</dcterms:modified>
</cp:coreProperties>
</file>