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851" w:righ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spacing w:lineRule="atLeast" w:line="501"/>
        <w:ind w:left="851" w:right="851"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  <w:vertAlign w:val="superscript"/>
        </w:rPr>
      </w:pPr>
      <w:bookmarkStart w:id="0" w:name="_GoBack"/>
      <w:r>
        <w:rPr>
          <w:rStyle w:val="A0"/>
          <w:rFonts w:cs="Times New Roman" w:ascii="Times New Roman" w:hAnsi="Times New Roman"/>
          <w:position w:val="17"/>
          <w:sz w:val="28"/>
          <w:szCs w:val="28"/>
        </w:rPr>
        <w:t xml:space="preserve">Рекомендации родителям детей, временно </w:t>
      </w:r>
      <w:r>
        <w:rPr>
          <w:rStyle w:val="A0"/>
          <w:rFonts w:cs="Times New Roman" w:ascii="Times New Roman" w:hAnsi="Times New Roman"/>
          <w:sz w:val="28"/>
          <w:szCs w:val="28"/>
        </w:rPr>
        <w:t>находящихся на дистанционном обучении</w:t>
      </w:r>
      <w:bookmarkEnd w:id="0"/>
      <w:r>
        <w:rPr>
          <w:rStyle w:val="A0"/>
          <w:rFonts w:cs="Times New Roman" w:ascii="Times New Roman" w:hAnsi="Times New Roman"/>
          <w:sz w:val="28"/>
          <w:szCs w:val="28"/>
        </w:rPr>
        <w:t>: советы психолога</w:t>
      </w:r>
    </w:p>
    <w:p>
      <w:pPr>
        <w:pStyle w:val="Default"/>
        <w:spacing w:lineRule="atLeast" w:line="501"/>
        <w:ind w:left="851" w:right="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spacing w:lineRule="atLeast" w:line="241" w:before="100" w:after="0"/>
        <w:ind w:left="851" w:righ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первую очередь следует сохранить и поддерживать для себя и ре</w:t>
        <w:softHyphen/>
        <w:t xml:space="preserve">бенка привычный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распорядок и ритм дня </w:t>
      </w:r>
      <w:r>
        <w:rPr>
          <w:rFonts w:cs="Times New Roman" w:ascii="Times New Roman" w:hAnsi="Times New Roman"/>
          <w:sz w:val="28"/>
          <w:szCs w:val="28"/>
        </w:rPr>
        <w:t>(время сна и бодрствования, время начала уроков, их продолжительность, «переменки» и пр.). Рез</w:t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>
      <w:pPr>
        <w:pStyle w:val="Pa3"/>
        <w:spacing w:before="16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Родителям и близким ребенка важно самим постараться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>
        <w:rPr>
          <w:rFonts w:cs="Times New Roman" w:ascii="Times New Roman" w:hAnsi="Times New Roman"/>
          <w:color w:val="000000"/>
          <w:sz w:val="28"/>
          <w:szCs w:val="28"/>
        </w:rPr>
        <w:t>. Эмо</w:t>
        <w:softHyphen/>
        <w:t>циональное состояние ребенка напрямую зависит от состояния взросло</w:t>
        <w:softHyphen/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>
      <w:pPr>
        <w:pStyle w:val="Pa3"/>
        <w:spacing w:before="16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не погружайтесь в длительные обсуждения ситуации пандемии и ее рисков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Не смакуйте подробности «ужасов» из интернет сетей! </w:t>
      </w:r>
    </w:p>
    <w:p>
      <w:pPr>
        <w:pStyle w:val="Normal"/>
        <w:ind w:left="0" w:right="0" w:firstLine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>
        <w:rPr>
          <w:rFonts w:cs="Times New Roman"/>
          <w:i/>
          <w:iCs/>
          <w:color w:val="000000"/>
          <w:szCs w:val="28"/>
        </w:rPr>
        <w:t>Ориентируй</w:t>
        <w:softHyphen/>
        <w:t>тесь только на официальную информацию</w:t>
      </w:r>
      <w:r>
        <w:rPr>
          <w:rFonts w:cs="Times New Roman"/>
          <w:color w:val="000000"/>
          <w:szCs w:val="28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</w:t>
        <w:softHyphen/>
        <w:t>ствует целый ряд ресурсов, помогающих и родителям, и педагогам в дис</w:t>
        <w:softHyphen/>
        <w:t>танционном обучении (учи.ру (uchi.ru), Умназия (umnazia.ru) и др.). Многие родители уже используют эти платформы, поскольку они содержательно связаны с образовательными программами</w:t>
      </w:r>
    </w:p>
    <w:p>
      <w:pPr>
        <w:pStyle w:val="Pa3"/>
        <w:spacing w:before="16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Родители и близкие школьников могут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повысить привлекательность дистанционных уроков</w:t>
      </w:r>
      <w:r>
        <w:rPr>
          <w:rFonts w:cs="Times New Roman" w:ascii="Times New Roman" w:hAnsi="Times New Roman"/>
          <w:color w:val="000000"/>
          <w:sz w:val="28"/>
          <w:szCs w:val="28"/>
        </w:rPr>
        <w:t>, если попробуют «освоить» некоторые из них вме</w:t>
        <w:softHyphen/>
        <w:t xml:space="preserve">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>
      <w:pPr>
        <w:pStyle w:val="Pa3"/>
        <w:spacing w:before="16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 время вынужденного нахождения дома Вам и ребенку важно оста</w:t>
        <w:softHyphen/>
        <w:t>ваться в контакте с близким социальным окружением (посредством те</w:t>
        <w:softHyphen/>
        <w:t xml:space="preserve">лефона, мессенджера), однако необходимо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снизить общий получаемый информационный поток </w:t>
      </w:r>
      <w:r>
        <w:rPr>
          <w:rFonts w:cs="Times New Roman" w:ascii="Times New Roman" w:hAnsi="Times New Roman"/>
          <w:color w:val="000000"/>
          <w:sz w:val="28"/>
          <w:szCs w:val="28"/>
        </w:rPr>
        <w:t>(новости, ленты в социальных сетях). Для того чтобы быть в курсе актуальных новостей, достаточно выбрать один но</w:t>
        <w:softHyphen/>
        <w:t>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</w:t>
        <w:softHyphen/>
        <w:t>зить уровень тревоги. При общении с близкими старайтесь не центриро</w:t>
        <w:softHyphen/>
        <w:t>ваться на темах, посвященных коронавирусу, и других темах, вызываю</w:t>
        <w:softHyphen/>
        <w:t xml:space="preserve">щих тревогу. </w:t>
      </w:r>
    </w:p>
    <w:p>
      <w:pPr>
        <w:pStyle w:val="Pa3"/>
        <w:spacing w:before="16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Для общения с близкими посоветуйте ребенку избегать социаль</w:t>
        <w:softHyphen/>
        <w:t>ных сетей переполненных «информационным шумом», а иногда и де</w:t>
        <w:softHyphen/>
        <w:t>зинформацией. Выберите сами один мессенджер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</w:t>
        <w:softHyphen/>
        <w:t>джерах можно поставить на бесшумный режим и лишь при необходимо</w:t>
        <w:softHyphen/>
        <w:t xml:space="preserve">сти заходить туда. </w:t>
      </w:r>
    </w:p>
    <w:p>
      <w:pPr>
        <w:pStyle w:val="Pa3"/>
        <w:spacing w:before="160" w:after="0"/>
        <w:ind w:left="851" w:right="85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Надо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предусмотреть периоды самостоятельной активности ре</w:t>
        <w:softHyphen/>
        <w:t xml:space="preserve">бенка </w:t>
      </w:r>
      <w:r>
        <w:rPr>
          <w:rFonts w:cs="Times New Roman" w:ascii="Times New Roman" w:hAnsi="Times New Roman"/>
          <w:color w:val="000000"/>
          <w:sz w:val="28"/>
          <w:szCs w:val="28"/>
        </w:rPr>
        <w:t>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</w:t>
        <w:softHyphen/>
        <w:t xml:space="preserve">вых навыков, получения знаний, для новых интересных дел. </w:t>
      </w:r>
    </w:p>
    <w:p>
      <w:pPr>
        <w:pStyle w:val="Normal"/>
        <w:ind w:left="0" w:right="0" w:firstLine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>
        <w:rPr>
          <w:rFonts w:cs="Times New Roman"/>
          <w:i/>
          <w:iCs/>
          <w:color w:val="000000"/>
          <w:szCs w:val="28"/>
        </w:rPr>
        <w:t xml:space="preserve">идеи проведения </w:t>
      </w:r>
      <w:r>
        <w:rPr>
          <w:rFonts w:cs="Times New Roman"/>
          <w:color w:val="000000"/>
          <w:szCs w:val="28"/>
        </w:rPr>
        <w:t xml:space="preserve">виртуальных конкурсов (например, позитивных мемов и пр.) и иных </w:t>
      </w:r>
      <w:r>
        <w:rPr>
          <w:rFonts w:cs="Times New Roman"/>
          <w:i/>
          <w:iCs/>
          <w:color w:val="000000"/>
          <w:szCs w:val="28"/>
        </w:rPr>
        <w:t>позитивных активностей</w:t>
      </w:r>
      <w:r>
        <w:rPr>
          <w:rFonts w:cs="Times New Roman"/>
          <w:color w:val="000000"/>
          <w:szCs w:val="28"/>
        </w:rPr>
        <w:t>. Можно предложить подросткам начать вести собственные видеоблоги на интересующую тему (спорт, музыка, кино, кулинария).</w:t>
      </w:r>
    </w:p>
    <w:p>
      <w:pPr>
        <w:pStyle w:val="Normal"/>
        <w:ind w:left="0" w:right="0" w:firstLine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</w:r>
    </w:p>
    <w:p>
      <w:pPr>
        <w:pStyle w:val="Default"/>
        <w:ind w:left="851" w:righ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0" w:right="0" w:firstLine="567"/>
        <w:contextualSpacing/>
        <w:rPr/>
      </w:pPr>
      <w:r>
        <w:rPr>
          <w:rFonts w:cs="Times New Roman"/>
          <w:sz w:val="24"/>
          <w:szCs w:val="28"/>
        </w:rPr>
        <w:t xml:space="preserve"> </w:t>
      </w:r>
      <w:r>
        <w:rPr>
          <w:rStyle w:val="A5"/>
          <w:rFonts w:cs="Times New Roman"/>
          <w:sz w:val="24"/>
          <w:szCs w:val="28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</w:t>
        <w:softHyphen/>
        <w:t>тета.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060"/>
    <w:pPr>
      <w:widowControl/>
      <w:bidi w:val="0"/>
      <w:spacing w:lineRule="auto" w:line="240" w:before="0" w:after="200"/>
      <w:ind w:left="851" w:right="851" w:firstLine="567"/>
      <w:contextualSpacing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0" w:customStyle="1">
    <w:name w:val="A0"/>
    <w:uiPriority w:val="99"/>
    <w:qFormat/>
    <w:rsid w:val="00be2119"/>
    <w:rPr>
      <w:b/>
      <w:bCs/>
      <w:color w:val="000000"/>
      <w:sz w:val="38"/>
      <w:szCs w:val="38"/>
    </w:rPr>
  </w:style>
  <w:style w:type="character" w:styleId="A5" w:customStyle="1">
    <w:name w:val="A5"/>
    <w:uiPriority w:val="99"/>
    <w:qFormat/>
    <w:rsid w:val="00be2119"/>
    <w:rPr>
      <w:color w:val="00000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e2119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paragraph" w:styleId="Pa3" w:customStyle="1">
    <w:name w:val="Pa3"/>
    <w:basedOn w:val="Default"/>
    <w:next w:val="Default"/>
    <w:uiPriority w:val="99"/>
    <w:qFormat/>
    <w:rsid w:val="00be2119"/>
    <w:pPr>
      <w:spacing w:lineRule="atLeast" w:line="241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2</Pages>
  <Words>518</Words>
  <Characters>3446</Characters>
  <CharactersWithSpaces>3964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2020-03-26T11:44:00Z</dcterms:created>
  <dc:creator>Арзамазцева Кристина Алексеевна</dc:creator>
  <dc:description/>
  <dc:language>ru-RU</dc:language>
  <cp:lastModifiedBy>Арзамазцева Кристина Алексеевна</cp:lastModifiedBy>
  <dcterms:modified xsi:type="dcterms:W3CDTF">2020-03-26T11:46:00Z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