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pacing w:lineRule="exact" w:line="220" w:before="0" w:after="78"/>
        <w:ind w:left="0" w:right="0" w:hanging="0"/>
        <w:rPr/>
      </w:pPr>
      <w:r>
        <w:rPr/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tLeast" w:line="240" w:before="0" w:afterAutospacing="0" w:after="543"/>
        <w:ind w:left="1494" w:right="0" w:hanging="0"/>
        <w:jc w:val="left"/>
        <w:textAlignment w:val="auto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>МИНИСТЕРСТВО ПРОСВЕЩЕНИЯ РОССИЙСКОЙ ФЕДЕРАЦИИ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tLeast" w:line="240" w:beforeAutospacing="0" w:before="0" w:afterAutospacing="0" w:after="469"/>
        <w:ind w:left="2466" w:right="0" w:hanging="0"/>
        <w:jc w:val="left"/>
        <w:textAlignment w:val="auto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Министерство образования и науки Хабаровского края</w:t>
      </w:r>
    </w:p>
    <w:p>
      <w:pPr>
        <w:pStyle w:val="Normal"/>
        <w:keepNext w:val="false"/>
        <w:keepLines w:val="false"/>
        <w:pageBreakBefore w:val="false"/>
        <w:widowControl/>
        <w:overflowPunct w:val="false"/>
        <w:bidi w:val="0"/>
        <w:snapToGrid w:val="true"/>
        <w:spacing w:lineRule="atLeast" w:line="240" w:beforeAutospacing="0" w:before="0" w:afterAutospacing="0" w:after="543"/>
        <w:ind w:left="2250" w:right="0" w:hanging="0"/>
        <w:jc w:val="left"/>
        <w:textAlignment w:val="auto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Отдел образования Краснофлотского района г. Хабаровска</w:t>
      </w:r>
    </w:p>
    <w:p>
      <w:pPr>
        <w:pStyle w:val="Normal"/>
        <w:widowControl/>
        <w:spacing w:lineRule="auto" w:line="240" w:beforeAutospacing="0" w:before="0" w:afterAutospacing="0" w:after="720"/>
        <w:ind w:left="0" w:right="3904" w:hanging="0"/>
        <w:jc w:val="righ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МБОУ гимназия № 8</w:t>
      </w:r>
    </w:p>
    <w:tbl>
      <w:tblPr>
        <w:tblStyle w:val="12"/>
        <w:tblW w:w="10287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9"/>
        <w:gridCol w:w="3429"/>
        <w:gridCol w:w="3429"/>
      </w:tblGrid>
      <w:tr>
        <w:trPr>
          <w:trHeight w:val="274" w:hRule="exact"/>
        </w:trPr>
        <w:tc>
          <w:tcPr>
            <w:tcW w:w="3429" w:type="dxa"/>
            <w:tcBorders/>
          </w:tcPr>
          <w:p>
            <w:pPr>
              <w:pStyle w:val="Normal"/>
              <w:widowControl w:val="false"/>
              <w:spacing w:lineRule="auto" w:line="228" w:beforeAutospacing="0" w:before="0" w:after="0"/>
              <w:ind w:left="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</w:rPr>
              <w:t>РАССМОТРЕНО</w:t>
            </w:r>
          </w:p>
        </w:tc>
        <w:tc>
          <w:tcPr>
            <w:tcW w:w="3429" w:type="dxa"/>
            <w:tcBorders/>
          </w:tcPr>
          <w:p>
            <w:pPr>
              <w:pStyle w:val="Normal"/>
              <w:widowControl w:val="false"/>
              <w:spacing w:lineRule="auto" w:line="228" w:before="48" w:after="0"/>
              <w:ind w:left="496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</w:rPr>
              <w:t>СОГЛАСОВАНО</w:t>
            </w:r>
          </w:p>
        </w:tc>
        <w:tc>
          <w:tcPr>
            <w:tcW w:w="3429" w:type="dxa"/>
            <w:tcBorders/>
          </w:tcPr>
          <w:p>
            <w:pPr>
              <w:pStyle w:val="Normal"/>
              <w:widowControl w:val="false"/>
              <w:spacing w:lineRule="auto" w:line="228" w:before="48" w:after="0"/>
              <w:ind w:left="33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</w:rPr>
              <w:t>УТВЕРЖДЕНО</w:t>
            </w:r>
          </w:p>
        </w:tc>
      </w:tr>
      <w:tr>
        <w:trPr>
          <w:trHeight w:val="200" w:hRule="exact"/>
        </w:trPr>
        <w:tc>
          <w:tcPr>
            <w:tcW w:w="3429" w:type="dxa"/>
            <w:tcBorders/>
          </w:tcPr>
          <w:p>
            <w:pPr>
              <w:pStyle w:val="Normal"/>
              <w:widowControl w:val="false"/>
              <w:spacing w:lineRule="auto" w:line="228" w:before="0" w:after="0"/>
              <w:ind w:left="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</w:rPr>
              <w:t>методическим объединением</w:t>
            </w:r>
          </w:p>
        </w:tc>
        <w:tc>
          <w:tcPr>
            <w:tcW w:w="3429" w:type="dxa"/>
            <w:tcBorders/>
          </w:tcPr>
          <w:p>
            <w:pPr>
              <w:pStyle w:val="Normal"/>
              <w:widowControl w:val="false"/>
              <w:spacing w:lineRule="auto" w:line="228" w:before="0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</w:rPr>
              <w:t>Заместитель директора по УВР</w:t>
            </w:r>
          </w:p>
        </w:tc>
        <w:tc>
          <w:tcPr>
            <w:tcW w:w="3429" w:type="dxa"/>
            <w:tcBorders/>
          </w:tcPr>
          <w:p>
            <w:pPr>
              <w:pStyle w:val="Normal"/>
              <w:widowControl w:val="false"/>
              <w:spacing w:lineRule="auto" w:line="228" w:before="0" w:after="0"/>
              <w:ind w:left="33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</w:rPr>
              <w:t>Директор</w:t>
            </w:r>
          </w:p>
        </w:tc>
      </w:tr>
      <w:tr>
        <w:trPr>
          <w:trHeight w:val="484" w:hRule="exact"/>
        </w:trPr>
        <w:tc>
          <w:tcPr>
            <w:tcW w:w="3429" w:type="dxa"/>
            <w:tcBorders/>
          </w:tcPr>
          <w:p>
            <w:pPr>
              <w:pStyle w:val="Normal"/>
              <w:widowControl w:val="false"/>
              <w:spacing w:lineRule="auto" w:line="228" w:before="0" w:after="0"/>
              <w:ind w:left="0" w:right="0" w:hanging="0"/>
              <w:jc w:val="left"/>
              <w:rPr>
                <w:rFonts w:ascii="Times New Roman" w:hAnsi="Times New Roman" w:eastAsia="Times New Roman"/>
                <w:b w:val="false"/>
                <w:b w:val="false"/>
                <w:i w:val="false"/>
                <w:i w:val="false"/>
                <w:color w:val="000000"/>
                <w:w w:val="102"/>
                <w:sz w:val="20"/>
                <w:lang w:val="ru-RU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  <w:lang w:val="ru-RU"/>
              </w:rPr>
              <w:t>у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</w:rPr>
              <w:t>чителей</w:t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  <w:lang w:val="ru-RU"/>
              </w:rPr>
              <w:t xml:space="preserve">  Руководитель:</w:t>
            </w:r>
          </w:p>
          <w:p>
            <w:pPr>
              <w:pStyle w:val="Normal"/>
              <w:widowControl w:val="false"/>
              <w:spacing w:lineRule="auto" w:line="228" w:before="0" w:after="0"/>
              <w:ind w:left="0" w:right="0" w:hanging="0"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  <w:lang w:val="ru-RU"/>
              </w:rPr>
              <w:t>_</w:t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</w:rPr>
              <w:t>Савина Л. В.</w:t>
            </w:r>
          </w:p>
        </w:tc>
        <w:tc>
          <w:tcPr>
            <w:tcW w:w="3429" w:type="dxa"/>
            <w:tcBorders/>
          </w:tcPr>
          <w:p>
            <w:pPr>
              <w:pStyle w:val="Normal"/>
              <w:widowControl w:val="false"/>
              <w:spacing w:lineRule="auto" w:line="228" w:before="198" w:after="0"/>
              <w:ind w:left="496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</w:rPr>
              <w:t>______________Подручная Н. В.</w:t>
            </w:r>
          </w:p>
        </w:tc>
        <w:tc>
          <w:tcPr>
            <w:tcW w:w="3429" w:type="dxa"/>
            <w:tcBorders/>
          </w:tcPr>
          <w:p>
            <w:pPr>
              <w:pStyle w:val="Normal"/>
              <w:widowControl w:val="false"/>
              <w:spacing w:lineRule="auto" w:line="228" w:before="198" w:after="0"/>
              <w:ind w:left="33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</w:rPr>
              <w:t>______________Курочкина И. В.</w:t>
            </w:r>
          </w:p>
        </w:tc>
      </w:tr>
    </w:tbl>
    <w:p>
      <w:pPr>
        <w:pStyle w:val="Normal"/>
        <w:widowControl/>
        <w:spacing w:lineRule="exact" w:line="62" w:before="0" w:after="0"/>
        <w:ind w:left="0" w:right="0" w:hanging="0"/>
        <w:rPr/>
      </w:pPr>
      <w:r>
        <w:rPr/>
      </w:r>
    </w:p>
    <w:tbl>
      <w:tblPr>
        <w:tblStyle w:val="12"/>
        <w:tblW w:w="10287" w:type="dxa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9"/>
        <w:gridCol w:w="3429"/>
        <w:gridCol w:w="3429"/>
      </w:tblGrid>
      <w:tr>
        <w:trPr>
          <w:trHeight w:val="374" w:hRule="exact"/>
        </w:trPr>
        <w:tc>
          <w:tcPr>
            <w:tcW w:w="3429" w:type="dxa"/>
            <w:tcBorders/>
          </w:tcPr>
          <w:p>
            <w:pPr>
              <w:pStyle w:val="Normal"/>
              <w:widowControl w:val="false"/>
              <w:spacing w:lineRule="auto" w:line="228" w:before="122" w:after="0"/>
              <w:ind w:left="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</w:rPr>
              <w:t>Протокол №3</w:t>
            </w:r>
          </w:p>
          <w:p>
            <w:pPr>
              <w:pStyle w:val="Normal"/>
              <w:widowControl w:val="false"/>
              <w:spacing w:lineRule="auto" w:line="228" w:before="182" w:afterAutospacing="0" w:after="543"/>
              <w:ind w:left="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</w:rPr>
              <w:t>от "28" 082022 г.</w:t>
            </w:r>
          </w:p>
          <w:p>
            <w:pPr>
              <w:pStyle w:val="Normal"/>
              <w:widowControl w:val="false"/>
              <w:spacing w:lineRule="auto" w:line="228" w:before="60" w:after="0"/>
              <w:ind w:left="0" w:right="0" w:hanging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3429" w:type="dxa"/>
            <w:tcBorders/>
          </w:tcPr>
          <w:p>
            <w:pPr>
              <w:pStyle w:val="Normal"/>
              <w:widowControl w:val="false"/>
              <w:spacing w:lineRule="auto" w:line="228" w:before="60" w:after="0"/>
              <w:ind w:left="496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</w:rPr>
              <w:t>Протокол №4</w:t>
            </w:r>
          </w:p>
        </w:tc>
        <w:tc>
          <w:tcPr>
            <w:tcW w:w="3429" w:type="dxa"/>
            <w:tcBorders/>
          </w:tcPr>
          <w:p>
            <w:pPr>
              <w:pStyle w:val="Normal"/>
              <w:widowControl w:val="false"/>
              <w:spacing w:lineRule="auto" w:line="228" w:before="60" w:after="0"/>
              <w:ind w:left="0" w:right="1280" w:hanging="0"/>
              <w:jc w:val="righ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</w:rPr>
              <w:t>Приказ №65</w:t>
            </w:r>
          </w:p>
        </w:tc>
      </w:tr>
      <w:tr>
        <w:trPr>
          <w:trHeight w:val="380" w:hRule="exact"/>
        </w:trPr>
        <w:tc>
          <w:tcPr>
            <w:tcW w:w="3429" w:type="dxa"/>
            <w:tcBorders/>
          </w:tcPr>
          <w:p>
            <w:pPr>
              <w:pStyle w:val="Normal"/>
              <w:widowControl w:val="false"/>
              <w:spacing w:lineRule="auto" w:line="228" w:before="182" w:afterAutospacing="0" w:after="543"/>
              <w:ind w:left="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</w:rPr>
              <w:t>_от "28" 082022 г.</w:t>
            </w:r>
          </w:p>
          <w:p>
            <w:pPr>
              <w:pStyle w:val="Normal"/>
              <w:widowControl w:val="false"/>
              <w:spacing w:lineRule="auto" w:line="228" w:before="94" w:after="0"/>
              <w:ind w:left="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</w:rPr>
              <w:t>_____________</w:t>
            </w:r>
          </w:p>
        </w:tc>
        <w:tc>
          <w:tcPr>
            <w:tcW w:w="3429" w:type="dxa"/>
            <w:tcBorders/>
          </w:tcPr>
          <w:p>
            <w:pPr>
              <w:pStyle w:val="Normal"/>
              <w:widowControl w:val="false"/>
              <w:spacing w:lineRule="auto" w:line="228" w:before="94" w:after="0"/>
              <w:ind w:left="496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</w:rPr>
              <w:t>от "28" 08  2022 г.</w:t>
            </w:r>
          </w:p>
        </w:tc>
        <w:tc>
          <w:tcPr>
            <w:tcW w:w="3429" w:type="dxa"/>
            <w:tcBorders/>
          </w:tcPr>
          <w:p>
            <w:pPr>
              <w:pStyle w:val="Normal"/>
              <w:widowControl w:val="false"/>
              <w:spacing w:lineRule="auto" w:line="228" w:before="94" w:after="0"/>
              <w:ind w:left="0" w:right="890" w:hanging="0"/>
              <w:jc w:val="righ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20"/>
              </w:rPr>
              <w:t>от "29" 082022 г.</w:t>
            </w:r>
          </w:p>
        </w:tc>
      </w:tr>
    </w:tbl>
    <w:p>
      <w:pPr>
        <w:pStyle w:val="Normal"/>
        <w:widowControl/>
        <w:spacing w:lineRule="auto" w:line="228" w:before="122" w:afterAutospacing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pacing w:lineRule="auto" w:line="228" w:beforeAutospacing="0" w:before="471" w:afterAutospacing="0" w:after="903"/>
        <w:ind w:left="0" w:right="3646" w:hanging="0"/>
        <w:jc w:val="righ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>РАБОЧАЯ ПРОГРАММА</w:t>
      </w:r>
    </w:p>
    <w:p>
      <w:pPr>
        <w:pStyle w:val="Normal"/>
        <w:widowControl/>
        <w:spacing w:lineRule="auto" w:line="228" w:beforeAutospacing="0" w:before="0" w:after="0"/>
        <w:ind w:left="0" w:right="4418" w:hanging="0"/>
        <w:jc w:val="righ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>(ID 1804462)</w:t>
      </w:r>
    </w:p>
    <w:p>
      <w:pPr>
        <w:pStyle w:val="Normal"/>
        <w:widowControl/>
        <w:spacing w:lineRule="auto" w:line="228" w:before="166" w:after="0"/>
        <w:ind w:left="0" w:right="4018" w:hanging="0"/>
        <w:jc w:val="righ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учебного предмета</w:t>
      </w:r>
    </w:p>
    <w:p>
      <w:pPr>
        <w:pStyle w:val="Normal"/>
        <w:widowControl/>
        <w:spacing w:lineRule="auto" w:line="228" w:before="70" w:afterAutospacing="0" w:after="0"/>
        <w:ind w:left="0" w:right="3184" w:hanging="0"/>
        <w:jc w:val="righ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«Иностранный язык (английский)»</w:t>
      </w:r>
    </w:p>
    <w:p>
      <w:pPr>
        <w:pStyle w:val="Normal"/>
        <w:widowControl/>
        <w:spacing w:lineRule="auto" w:line="228" w:beforeAutospacing="0" w:before="454" w:afterAutospacing="0" w:after="0"/>
        <w:ind w:left="0" w:right="2732" w:hanging="0"/>
        <w:jc w:val="righ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для 5 класса основного общего образования</w:t>
      </w:r>
    </w:p>
    <w:p>
      <w:pPr>
        <w:pStyle w:val="Normal"/>
        <w:widowControl/>
        <w:spacing w:lineRule="auto" w:line="228" w:beforeAutospacing="0" w:before="0" w:afterAutospacing="0" w:after="0"/>
        <w:ind w:left="0" w:right="3616" w:hanging="0"/>
        <w:jc w:val="righ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на 2022-2023  учебный год</w:t>
      </w:r>
    </w:p>
    <w:p>
      <w:pPr>
        <w:pStyle w:val="Normal"/>
        <w:widowControl/>
        <w:spacing w:lineRule="auto" w:line="228" w:beforeAutospacing="0" w:before="900" w:afterAutospacing="0" w:after="293"/>
        <w:ind w:left="0" w:right="26" w:hanging="0"/>
        <w:jc w:val="righ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Составитель: Секисова Галина Владимировна</w:t>
      </w:r>
    </w:p>
    <w:p>
      <w:pPr>
        <w:pStyle w:val="Normal"/>
        <w:widowControl/>
        <w:spacing w:lineRule="auto" w:line="228" w:beforeAutospacing="0" w:before="0" w:afterAutospacing="0" w:after="293"/>
        <w:ind w:left="0" w:right="20" w:hanging="0"/>
        <w:jc w:val="right"/>
        <w:rPr>
          <w:rFonts w:ascii="Times New Roman" w:hAnsi="Times New Roman" w:eastAsia="Times New Roman"/>
          <w:b w:val="false"/>
          <w:b w:val="false"/>
          <w:i w:val="false"/>
          <w:i w:val="false"/>
          <w:color w:val="000000"/>
          <w:sz w:val="24"/>
        </w:rPr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учитель иностранного языка (английский)</w:t>
      </w:r>
    </w:p>
    <w:p>
      <w:pPr>
        <w:pStyle w:val="Normal"/>
        <w:widowControl/>
        <w:spacing w:lineRule="auto" w:line="228" w:beforeAutospacing="0" w:before="0" w:after="0"/>
        <w:ind w:left="0" w:right="20" w:hanging="0"/>
        <w:jc w:val="right"/>
        <w:rPr>
          <w:rFonts w:ascii="Times New Roman" w:hAnsi="Times New Roman" w:eastAsia="Times New Roman"/>
          <w:b w:val="false"/>
          <w:b w:val="false"/>
          <w:i w:val="false"/>
          <w:i w:val="false"/>
          <w:color w:val="000000"/>
          <w:sz w:val="24"/>
        </w:rPr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</w:r>
    </w:p>
    <w:p>
      <w:pPr>
        <w:pStyle w:val="Normal"/>
        <w:widowControl/>
        <w:spacing w:lineRule="auto" w:line="228" w:beforeAutospacing="0" w:before="0" w:after="0"/>
        <w:ind w:left="0" w:right="20" w:hanging="0"/>
        <w:jc w:val="right"/>
        <w:rPr>
          <w:rFonts w:ascii="Times New Roman" w:hAnsi="Times New Roman" w:eastAsia="Times New Roman"/>
          <w:b w:val="false"/>
          <w:b w:val="false"/>
          <w:i w:val="false"/>
          <w:i w:val="false"/>
          <w:color w:val="000000"/>
          <w:sz w:val="24"/>
        </w:rPr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</w:r>
    </w:p>
    <w:p>
      <w:pPr>
        <w:pStyle w:val="Normal"/>
        <w:widowControl/>
        <w:spacing w:lineRule="auto" w:line="228" w:beforeAutospacing="0" w:before="0" w:after="0"/>
        <w:ind w:left="0" w:right="20" w:hanging="0"/>
        <w:jc w:val="right"/>
        <w:rPr>
          <w:rFonts w:ascii="Times New Roman" w:hAnsi="Times New Roman" w:eastAsia="Times New Roman"/>
          <w:b w:val="false"/>
          <w:b w:val="false"/>
          <w:i w:val="false"/>
          <w:i w:val="false"/>
          <w:color w:val="000000"/>
          <w:sz w:val="24"/>
        </w:rPr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</w:r>
    </w:p>
    <w:p>
      <w:pPr>
        <w:pStyle w:val="Normal"/>
        <w:widowControl/>
        <w:spacing w:lineRule="auto" w:line="228" w:beforeAutospacing="0" w:before="0" w:after="0"/>
        <w:ind w:left="0" w:right="20" w:hanging="0"/>
        <w:jc w:val="right"/>
        <w:rPr>
          <w:rFonts w:ascii="Times New Roman" w:hAnsi="Times New Roman" w:eastAsia="Times New Roman"/>
          <w:b w:val="false"/>
          <w:b w:val="false"/>
          <w:i w:val="false"/>
          <w:i w:val="false"/>
          <w:color w:val="000000"/>
          <w:sz w:val="24"/>
        </w:rPr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</w:r>
    </w:p>
    <w:p>
      <w:pPr>
        <w:pStyle w:val="Normal"/>
        <w:widowControl/>
        <w:spacing w:lineRule="auto" w:line="228" w:beforeAutospacing="0" w:before="0" w:after="0"/>
        <w:ind w:left="0" w:right="20" w:hanging="0"/>
        <w:jc w:val="right"/>
        <w:rPr>
          <w:rFonts w:ascii="Times New Roman" w:hAnsi="Times New Roman" w:eastAsia="Times New Roman"/>
          <w:b w:val="false"/>
          <w:b w:val="false"/>
          <w:i w:val="false"/>
          <w:i w:val="false"/>
          <w:color w:val="000000"/>
          <w:sz w:val="24"/>
        </w:rPr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</w:r>
    </w:p>
    <w:p>
      <w:pPr>
        <w:pStyle w:val="Normal"/>
        <w:widowControl/>
        <w:spacing w:lineRule="auto" w:line="228" w:beforeAutospacing="0" w:before="0" w:after="0"/>
        <w:ind w:left="0" w:right="20" w:hanging="0"/>
        <w:jc w:val="right"/>
        <w:rPr>
          <w:rFonts w:ascii="Times New Roman" w:hAnsi="Times New Roman" w:eastAsia="Times New Roman"/>
          <w:b w:val="false"/>
          <w:b w:val="false"/>
          <w:i w:val="false"/>
          <w:i w:val="false"/>
          <w:color w:val="000000"/>
          <w:sz w:val="24"/>
        </w:rPr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</w:r>
    </w:p>
    <w:p>
      <w:pPr>
        <w:pStyle w:val="Normal"/>
        <w:widowControl/>
        <w:spacing w:lineRule="auto" w:line="228" w:beforeAutospacing="0" w:before="0" w:after="0"/>
        <w:ind w:left="0" w:right="20" w:hanging="0"/>
        <w:jc w:val="right"/>
        <w:rPr>
          <w:rFonts w:ascii="Times New Roman" w:hAnsi="Times New Roman" w:eastAsia="Times New Roman"/>
          <w:b w:val="false"/>
          <w:b w:val="false"/>
          <w:i w:val="false"/>
          <w:i w:val="false"/>
          <w:color w:val="000000"/>
          <w:sz w:val="24"/>
        </w:rPr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</w:r>
    </w:p>
    <w:p>
      <w:pPr>
        <w:pStyle w:val="Normal"/>
        <w:widowControl/>
        <w:spacing w:lineRule="auto" w:line="228" w:beforeAutospacing="0" w:before="0" w:after="0"/>
        <w:ind w:left="0" w:right="20" w:hanging="0"/>
        <w:jc w:val="right"/>
        <w:rPr>
          <w:rFonts w:ascii="Times New Roman" w:hAnsi="Times New Roman" w:eastAsia="Times New Roman"/>
          <w:b w:val="false"/>
          <w:b w:val="false"/>
          <w:i w:val="false"/>
          <w:i w:val="false"/>
          <w:color w:val="000000"/>
          <w:sz w:val="24"/>
        </w:rPr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</w:r>
    </w:p>
    <w:p>
      <w:pPr>
        <w:pStyle w:val="Normal"/>
        <w:widowControl/>
        <w:spacing w:lineRule="auto" w:line="228" w:beforeAutospacing="0" w:before="0" w:after="0"/>
        <w:ind w:left="0" w:right="20" w:hanging="0"/>
        <w:jc w:val="right"/>
        <w:rPr>
          <w:rFonts w:ascii="Times New Roman" w:hAnsi="Times New Roman" w:eastAsia="Times New Roman"/>
          <w:b w:val="false"/>
          <w:b w:val="false"/>
          <w:i w:val="false"/>
          <w:i w:val="false"/>
          <w:color w:val="000000"/>
          <w:sz w:val="24"/>
        </w:rPr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</w:r>
    </w:p>
    <w:p>
      <w:pPr>
        <w:pStyle w:val="Normal"/>
        <w:widowControl/>
        <w:spacing w:lineRule="auto" w:line="228" w:beforeAutospacing="0" w:before="0" w:after="0"/>
        <w:ind w:left="0" w:right="20" w:hanging="0"/>
        <w:jc w:val="right"/>
        <w:rPr>
          <w:rFonts w:ascii="Times New Roman" w:hAnsi="Times New Roman" w:eastAsia="Times New Roman"/>
          <w:b w:val="false"/>
          <w:b w:val="false"/>
          <w:i w:val="false"/>
          <w:i w:val="false"/>
          <w:color w:val="000000"/>
          <w:sz w:val="24"/>
        </w:rPr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</w:r>
    </w:p>
    <w:p>
      <w:pPr>
        <w:pStyle w:val="Normal"/>
        <w:widowControl/>
        <w:spacing w:lineRule="auto" w:line="228" w:beforeAutospacing="0" w:before="0" w:after="0"/>
        <w:ind w:left="0" w:right="20" w:hanging="0"/>
        <w:jc w:val="right"/>
        <w:rPr>
          <w:rFonts w:ascii="Times New Roman" w:hAnsi="Times New Roman" w:eastAsia="Times New Roman"/>
          <w:b w:val="false"/>
          <w:b w:val="false"/>
          <w:i w:val="false"/>
          <w:i w:val="false"/>
          <w:color w:val="000000"/>
          <w:sz w:val="24"/>
        </w:rPr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</w:r>
    </w:p>
    <w:p>
      <w:pPr>
        <w:pStyle w:val="Normal"/>
        <w:widowControl/>
        <w:spacing w:lineRule="auto" w:line="228" w:beforeAutospacing="0" w:before="0" w:after="0"/>
        <w:ind w:left="0" w:right="20" w:hanging="0"/>
        <w:jc w:val="right"/>
        <w:rPr>
          <w:rFonts w:ascii="Times New Roman" w:hAnsi="Times New Roman" w:eastAsia="Times New Roman"/>
          <w:b w:val="false"/>
          <w:b w:val="false"/>
          <w:i w:val="false"/>
          <w:i w:val="false"/>
          <w:color w:val="000000"/>
          <w:sz w:val="24"/>
        </w:rPr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</w:r>
    </w:p>
    <w:p>
      <w:pPr>
        <w:sectPr>
          <w:type w:val="nextPage"/>
          <w:pgSz w:w="11906" w:h="16838"/>
          <w:pgMar w:left="738" w:right="874" w:gutter="0" w:header="0" w:top="298" w:footer="0" w:bottom="1436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auto" w:line="228" w:beforeAutospacing="0" w:before="0" w:after="0"/>
        <w:ind w:left="0" w:right="20" w:hanging="0"/>
        <w:jc w:val="center"/>
        <w:rPr>
          <w:rFonts w:ascii="Times New Roman" w:hAnsi="Times New Roman" w:eastAsia="Times New Roman"/>
          <w:b w:val="false"/>
          <w:b w:val="false"/>
          <w:i w:val="false"/>
          <w:i w:val="false"/>
          <w:color w:val="000000"/>
          <w:sz w:val="24"/>
          <w:lang w:val="ru-RU"/>
        </w:rPr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  <w:lang w:val="ru-RU"/>
        </w:rPr>
        <w:t>Хабаровск 2022</w:t>
      </w:r>
    </w:p>
    <w:p>
      <w:pPr>
        <w:pStyle w:val="Normal"/>
        <w:widowControl/>
        <w:spacing w:lineRule="exact" w:line="220" w:before="0" w:after="258"/>
        <w:ind w:left="0" w:right="0" w:hanging="0"/>
        <w:rPr/>
      </w:pPr>
      <w:r>
        <w:rPr/>
      </w:r>
    </w:p>
    <w:p>
      <w:pPr>
        <w:pStyle w:val="Normal"/>
        <w:widowControl/>
        <w:spacing w:lineRule="auto" w:line="228" w:before="0" w:after="0"/>
        <w:ind w:left="0" w:right="0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>ПОЯСНИТЕЛЬНАЯ ЗАПИСКА</w:t>
      </w:r>
    </w:p>
    <w:p>
      <w:pPr>
        <w:pStyle w:val="Normal"/>
        <w:widowControl/>
        <w:spacing w:lineRule="auto" w:line="285" w:before="346" w:after="0"/>
        <w:ind w:left="0" w:right="144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Рабочая программа по английскому языку для обучающихся 5 классов составлена на основе«Требований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образовательной программы основного общего образования и элементов содержания,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>
      <w:pPr>
        <w:pStyle w:val="Normal"/>
        <w:widowControl/>
        <w:spacing w:lineRule="auto" w:line="261" w:before="264" w:after="0"/>
        <w:ind w:left="0" w:right="0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>ОБЩАЯ ХАРАКТЕРИСТИКА УЧЕБНОГО ПРЕДМЕТА «ИНОСТРАННЫЙ (АНГЛИЙСКИЙ) ЯЗЫК »</w:t>
      </w:r>
    </w:p>
    <w:p>
      <w:pPr>
        <w:pStyle w:val="Normal"/>
        <w:widowControl/>
        <w:spacing w:lineRule="auto" w:line="285" w:before="166" w:after="0"/>
        <w:ind w:left="0" w:right="288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>
      <w:pPr>
        <w:pStyle w:val="Normal"/>
        <w:widowControl/>
        <w:spacing w:lineRule="auto" w:line="280" w:before="190" w:after="0"/>
        <w:ind w:left="0" w:right="0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>
      <w:pPr>
        <w:pStyle w:val="Normal"/>
        <w:widowControl/>
        <w:spacing w:lineRule="auto" w:line="280" w:before="70" w:after="0"/>
        <w:ind w:left="0" w:right="144" w:hanging="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>
      <w:pPr>
        <w:pStyle w:val="Normal"/>
        <w:widowControl/>
        <w:spacing w:lineRule="auto" w:line="280" w:before="190" w:after="0"/>
        <w:ind w:left="0" w:right="288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61" w:before="190" w:after="0"/>
        <w:ind w:left="0" w:right="1728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>
      <w:pPr>
        <w:pStyle w:val="Normal"/>
        <w:widowControl/>
        <w:spacing w:lineRule="auto" w:line="228" w:before="262" w:after="0"/>
        <w:ind w:left="0" w:right="0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>ЦЕЛИ ИЗУЧЕНИЯ УЧЕБНОГО ПРЕДМЕТА «ИНОСТРАННЫЙ (АНГЛИЙСКИЙ) ЯЗЫК»</w:t>
      </w:r>
    </w:p>
    <w:p>
      <w:pPr>
        <w:sectPr>
          <w:type w:val="nextPage"/>
          <w:pgSz w:w="11906" w:h="16838"/>
          <w:pgMar w:left="666" w:right="650" w:gutter="0" w:header="0" w:top="436" w:footer="0" w:bottom="356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tabs>
          <w:tab w:val="clear" w:pos="720"/>
          <w:tab w:val="left" w:pos="180" w:leader="none"/>
        </w:tabs>
        <w:spacing w:lineRule="auto" w:line="261" w:before="166" w:after="0"/>
        <w:ind w:left="0" w:right="144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ценностном, когнитивном и прагматическом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уровнях и, соответственно,</w:t>
      </w:r>
    </w:p>
    <w:p>
      <w:pPr>
        <w:pStyle w:val="Normal"/>
        <w:widowControl/>
        <w:spacing w:lineRule="exact" w:line="220" w:before="0" w:after="66"/>
        <w:ind w:left="0" w:right="0" w:hanging="0"/>
        <w:rPr/>
      </w:pPr>
      <w:r>
        <w:rPr/>
      </w:r>
    </w:p>
    <w:p>
      <w:pPr>
        <w:pStyle w:val="Normal"/>
        <w:widowControl/>
        <w:spacing w:lineRule="auto" w:line="280" w:before="0" w:after="0"/>
        <w:ind w:left="0" w:right="432" w:hanging="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взаимопониманию между людьми разных стран.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8" w:before="190" w:after="0"/>
        <w:ind w:left="0" w:right="0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На прагматическом уровне </w:t>
      </w:r>
      <w:r>
        <w:rPr>
          <w:rFonts w:eastAsia="Times New Roman" w:ascii="Times New Roman" w:hAnsi="Times New Roman"/>
          <w:b/>
          <w:i/>
          <w:color w:val="000000"/>
          <w:sz w:val="24"/>
        </w:rPr>
        <w:t xml:space="preserve">целью иноязычного образования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—  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речевая компетенция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—  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языковая компетенция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— овладение новыми языковыми средствами (фонетическими,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—  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социокультурная/межкультурная компетенция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—  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компенсаторная компетенция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>
      <w:pPr>
        <w:pStyle w:val="Normal"/>
        <w:widowControl/>
        <w:spacing w:lineRule="auto" w:line="276" w:before="190" w:after="0"/>
        <w:ind w:left="0" w:right="720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Наряду с иноязычной коммуникативной компетенцией средствами иностранного языка формируются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>ключевые универсальные учебные компетенции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>
      <w:pPr>
        <w:pStyle w:val="Normal"/>
        <w:widowControl/>
        <w:spacing w:lineRule="auto" w:line="280" w:before="190" w:after="0"/>
        <w:ind w:left="0" w:right="288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иностранным языкам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>
      <w:pPr>
        <w:pStyle w:val="Normal"/>
        <w:widowControl/>
        <w:spacing w:lineRule="auto" w:line="261" w:before="264" w:after="0"/>
        <w:ind w:left="0" w:right="4176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>МЕСТО УЧЕБНОГО ПРЕДМЕТА В УЧЕБНОМ ПЛАНЕ«ИНОСТРАННЫЙ (АНГЛИЙСКИЙ) ЯЗЫК»</w:t>
      </w:r>
    </w:p>
    <w:p>
      <w:pPr>
        <w:sectPr>
          <w:type w:val="nextPage"/>
          <w:pgSz w:w="11906" w:h="16838"/>
          <w:pgMar w:left="666" w:right="660" w:gutter="0" w:header="0" w:top="286" w:footer="0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auto" w:line="271" w:before="166" w:after="0"/>
        <w:ind w:left="0" w:right="144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>
      <w:pPr>
        <w:pStyle w:val="Normal"/>
        <w:widowControl/>
        <w:spacing w:lineRule="exact" w:line="220" w:before="0" w:after="78"/>
        <w:ind w:left="0" w:right="0" w:hanging="0"/>
        <w:rPr/>
      </w:pPr>
      <w:r>
        <w:rPr/>
      </w:r>
    </w:p>
    <w:p>
      <w:pPr>
        <w:pStyle w:val="Normal"/>
        <w:widowControl/>
        <w:spacing w:lineRule="auto" w:line="228" w:before="0" w:after="0"/>
        <w:ind w:left="0" w:right="0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СОДЕРЖАНИЕ УЧЕБНОГО ПРЕДМЕТА 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71" w:before="346" w:after="0"/>
        <w:ind w:left="0" w:right="1152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КОММУНИКАТИВНЫЕ УМЕНИЯ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pStyle w:val="Normal"/>
        <w:widowControl/>
        <w:spacing w:lineRule="auto" w:line="228" w:before="70" w:after="0"/>
        <w:ind w:left="180" w:right="0" w:hanging="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Моя семья. Мои друзья. Семейные праздники: день рождения, Новый год.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61" w:before="70" w:after="0"/>
        <w:ind w:left="0" w:right="144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>
      <w:pPr>
        <w:pStyle w:val="Normal"/>
        <w:widowControl/>
        <w:spacing w:lineRule="auto" w:line="228" w:before="70" w:after="0"/>
        <w:ind w:left="180" w:right="0" w:hanging="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Здоровый образ жизни: режим труда и отдыха, здоровое питание.</w:t>
      </w:r>
    </w:p>
    <w:p>
      <w:pPr>
        <w:pStyle w:val="Normal"/>
        <w:widowControl/>
        <w:spacing w:lineRule="auto" w:line="228" w:before="70" w:after="0"/>
        <w:ind w:left="180" w:right="0" w:hanging="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Покупки: одежда, обувь и продукты питания.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61" w:before="72" w:after="0"/>
        <w:ind w:left="0" w:right="864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Школа, школьная жизнь, школьная форма, изучаемые предметы. Переписка с зарубежными сверстниками.</w:t>
      </w:r>
    </w:p>
    <w:p>
      <w:pPr>
        <w:pStyle w:val="Normal"/>
        <w:widowControl/>
        <w:spacing w:lineRule="auto" w:line="228" w:before="70" w:after="0"/>
        <w:ind w:left="180" w:right="0" w:hanging="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Каникулы в различное время года. Виды отдыха.</w:t>
      </w:r>
    </w:p>
    <w:p>
      <w:pPr>
        <w:pStyle w:val="Normal"/>
        <w:widowControl/>
        <w:spacing w:lineRule="auto" w:line="228" w:before="70" w:after="0"/>
        <w:ind w:left="180" w:right="0" w:hanging="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Природа: дикие и домашние животные. Погода. Родной город/село. Транспорт.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71" w:before="70" w:after="0"/>
        <w:ind w:left="0" w:right="576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Выдающиеся люди родной страны и страны/стран изучаемого языка: писатели, поэты.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5" w:before="190" w:after="0"/>
        <w:ind w:left="0" w:right="144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Говорение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Развитие коммуникативных умений </w:t>
      </w:r>
      <w:r>
        <w:rPr>
          <w:rFonts w:eastAsia="Times New Roman" w:ascii="Times New Roman" w:hAnsi="Times New Roman"/>
          <w:b/>
          <w:i/>
          <w:color w:val="000000"/>
          <w:sz w:val="24"/>
        </w:rPr>
        <w:t xml:space="preserve">диалогической речи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на базе умений, сформированных в начальной школе: </w:t>
      </w:r>
      <w:r>
        <w:rPr/>
        <w:b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>диалог этикетного  характера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>
        <w:rP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>диалог-побуждение к действию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>
        <w:rPr/>
        <w:b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>диалог-расспрос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: сообщать фактическую информацию, отвечая на вопросы разных видов; запрашивать интересующую информацию.</w:t>
      </w:r>
    </w:p>
    <w:p>
      <w:pPr>
        <w:pStyle w:val="Normal"/>
        <w:widowControl/>
        <w:spacing w:lineRule="auto" w:line="276" w:before="70" w:after="0"/>
        <w:ind w:left="0" w:right="288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>
      <w:pPr>
        <w:pStyle w:val="Normal"/>
        <w:widowControl/>
        <w:spacing w:lineRule="auto" w:line="228" w:before="72" w:after="0"/>
        <w:ind w:left="180" w:right="0" w:hanging="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Объём диалога — до 5 реплик со стороны каждого собеседника.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5" w:before="70" w:after="0"/>
        <w:ind w:left="0" w:right="576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Развитие коммуникативных умений </w:t>
      </w:r>
      <w:r>
        <w:rPr>
          <w:rFonts w:eastAsia="Times New Roman" w:ascii="Times New Roman" w:hAnsi="Times New Roman"/>
          <w:b/>
          <w:i/>
          <w:color w:val="000000"/>
          <w:sz w:val="24"/>
        </w:rPr>
        <w:t xml:space="preserve">монологической речи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на базе умений, сформированных в начальной школе: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1) создание устных  связных  монологических  высказываний с использованием основных коммуникативных типов речи: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—   повествование/сообщение;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2) изложение (пересказ) основного содержания прочитанного текста;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3) краткое изложение результатов выполненной проектной работы.</w:t>
      </w:r>
    </w:p>
    <w:p>
      <w:pPr>
        <w:pStyle w:val="Normal"/>
        <w:widowControl/>
        <w:spacing w:lineRule="auto" w:line="271" w:before="70" w:after="0"/>
        <w:ind w:left="0" w:right="144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>
      <w:pPr>
        <w:sectPr>
          <w:type w:val="nextPage"/>
          <w:pgSz w:w="11906" w:h="16838"/>
          <w:pgMar w:left="666" w:right="650" w:gutter="0" w:header="0" w:top="298" w:footer="0" w:bottom="398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auto" w:line="228" w:before="70" w:after="0"/>
        <w:ind w:left="180" w:right="0" w:hanging="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Объём монологического высказывания — 5-6 фраз.</w:t>
      </w:r>
    </w:p>
    <w:p>
      <w:pPr>
        <w:pStyle w:val="Normal"/>
        <w:widowControl/>
        <w:spacing w:lineRule="exact" w:line="220" w:before="0" w:after="78"/>
        <w:ind w:left="0" w:right="0" w:hanging="0"/>
        <w:rPr/>
      </w:pPr>
      <w:r>
        <w:rPr/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5" w:before="0" w:after="0"/>
        <w:ind w:left="0" w:right="0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Аудирование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Развитие коммуникативных умений </w:t>
      </w:r>
      <w:r>
        <w:rPr>
          <w:rFonts w:eastAsia="Times New Roman" w:ascii="Times New Roman" w:hAnsi="Times New Roman"/>
          <w:b/>
          <w:i/>
          <w:color w:val="000000"/>
          <w:sz w:val="24"/>
        </w:rPr>
        <w:t xml:space="preserve">аудирования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на базе умений, сформированных в начальной школе: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при непосредственном общении: понимание на слух речи учителя и одноклассников и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вербальная/невербальная реакция на услышанное;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>
      <w:pPr>
        <w:pStyle w:val="Normal"/>
        <w:widowControl/>
        <w:spacing w:lineRule="auto" w:line="271" w:before="72" w:after="0"/>
        <w:ind w:left="0" w:right="864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>
      <w:pPr>
        <w:pStyle w:val="Normal"/>
        <w:widowControl/>
        <w:spacing w:lineRule="auto" w:line="271" w:before="70" w:after="0"/>
        <w:ind w:left="0" w:right="144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Аудирование с пониманием запрашиваемой информации предполагает умение выделять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запрашиваемую информацию, представленную в эксплицитной (явной) форме, в воспринимаемом на слух тексте.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61" w:before="70" w:after="0"/>
        <w:ind w:left="0" w:right="288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>
      <w:pPr>
        <w:pStyle w:val="Normal"/>
        <w:widowControl/>
        <w:spacing w:lineRule="auto" w:line="228" w:before="70" w:after="0"/>
        <w:ind w:left="180" w:right="0" w:hanging="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Время звучания текста/текстов для аудирования — до 1 минуты.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0" w:before="190" w:after="0"/>
        <w:ind w:left="0" w:right="432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Смысловое чтение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pStyle w:val="Normal"/>
        <w:widowControl/>
        <w:spacing w:lineRule="auto" w:line="271" w:before="70" w:after="0"/>
        <w:ind w:left="0" w:right="432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несущественные для понимания основного содержания.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71" w:before="70" w:after="0"/>
        <w:ind w:left="0" w:right="288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Чтение несплошных текстов (таблиц) и понимание представленной в них информации.</w:t>
      </w:r>
    </w:p>
    <w:p>
      <w:pPr>
        <w:pStyle w:val="Normal"/>
        <w:widowControl/>
        <w:spacing w:lineRule="auto" w:line="271" w:before="72" w:after="0"/>
        <w:ind w:left="0" w:right="102" w:firstLine="180"/>
        <w:jc w:val="both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>
      <w:pPr>
        <w:pStyle w:val="Normal"/>
        <w:widowControl/>
        <w:spacing w:lineRule="auto" w:line="228" w:before="70" w:after="0"/>
        <w:ind w:left="180" w:right="0" w:hanging="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Объём текста/текстов для чтения — 180-200 слов.</w:t>
      </w:r>
    </w:p>
    <w:p>
      <w:pPr>
        <w:sectPr>
          <w:type w:val="nextPage"/>
          <w:pgSz w:w="11906" w:h="16838"/>
          <w:pgMar w:left="666" w:right="648" w:gutter="0" w:header="0" w:top="298" w:footer="0" w:bottom="476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tabs>
          <w:tab w:val="clear" w:pos="720"/>
          <w:tab w:val="left" w:pos="180" w:leader="none"/>
        </w:tabs>
        <w:spacing w:lineRule="auto" w:line="285" w:before="190" w:after="0"/>
        <w:ind w:left="0" w:right="288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Письменная речь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Развитие умений письменной речи на базе умений, сформированных в начальной школе: </w:t>
      </w: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написание коротких поздравлений с праздниками (с Новым годом, Рождеством, днём рождения); </w:t>
      </w: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>
      <w:pPr>
        <w:pStyle w:val="Normal"/>
        <w:widowControl/>
        <w:spacing w:lineRule="exact" w:line="220" w:before="0" w:after="78"/>
        <w:ind w:left="0" w:right="0" w:hanging="0"/>
        <w:rPr/>
      </w:pPr>
      <w:r>
        <w:rPr/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0" w:before="0" w:after="0"/>
        <w:ind w:left="0" w:right="144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ЯЗЫКОВЫЕ ЗНАНИЯ И УМЕНИЯ </w:t>
      </w:r>
      <w:r>
        <w:rPr/>
        <w:br/>
        <w:tab/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Фонетическая сторона речи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>
      <w:pPr>
        <w:pStyle w:val="Normal"/>
        <w:widowControl/>
        <w:spacing w:lineRule="auto" w:line="271" w:before="70" w:after="0"/>
        <w:ind w:left="0" w:right="864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демонстрирующее понимание текста.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61" w:before="70" w:after="0"/>
        <w:ind w:left="0" w:right="0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>
      <w:pPr>
        <w:pStyle w:val="Normal"/>
        <w:widowControl/>
        <w:spacing w:lineRule="auto" w:line="228" w:before="72" w:after="0"/>
        <w:ind w:left="180" w:right="0" w:hanging="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Объём текста для чтения вслух — до 90 слов.</w:t>
      </w:r>
    </w:p>
    <w:p>
      <w:pPr>
        <w:pStyle w:val="Normal"/>
        <w:widowControl/>
        <w:spacing w:lineRule="auto" w:line="261" w:before="190" w:after="0"/>
        <w:ind w:left="180" w:right="6192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Графика, орфография и пунктуация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Правильное написание изученных слов.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61" w:before="70" w:after="0"/>
        <w:ind w:left="0" w:right="0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61" w:before="70" w:after="0"/>
        <w:ind w:left="0" w:right="1008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0" w:before="190" w:after="0"/>
        <w:ind w:left="0" w:right="288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Лексическая сторона речи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>
      <w:pPr>
        <w:pStyle w:val="Normal"/>
        <w:widowControl/>
        <w:spacing w:lineRule="auto" w:line="271" w:before="70" w:after="0"/>
        <w:ind w:left="0" w:right="0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5" w:before="70" w:after="0"/>
        <w:ind w:left="0" w:right="144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Основные способы словообразования: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аффиксация: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образование имён существительных при помощи суффиксов -er/-or (teacher/visitor), -ist (scientist, tourist), -sion/-tion (dis- cussion/invitation);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образование имён  прилагательных при помощи суффиксов -ful (wonderful), -ian/-an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(Russian/American);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образование наречий при помощи суффикса -ly (recently);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образование имён прилагательных, имён существительных и наречий при помощи отрицательного префикса un- (unhappy, unreality, unusually).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71" w:before="190" w:after="0"/>
        <w:ind w:left="0" w:right="720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Грамматическая сторона речи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pStyle w:val="Normal"/>
        <w:widowControl/>
        <w:spacing w:lineRule="auto" w:line="228" w:before="70" w:after="0"/>
        <w:ind w:left="180" w:right="0" w:hanging="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Предложения с несколькими обстоятельствами, следующими в определённом порядке.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61" w:before="70" w:after="0"/>
        <w:ind w:left="0" w:right="432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Вопросительные предложения (альтернативный и разделительный вопросы в Present/Past/Future Simple Tense).</w:t>
      </w:r>
    </w:p>
    <w:p>
      <w:pPr>
        <w:pStyle w:val="Normal"/>
        <w:widowControl/>
        <w:spacing w:lineRule="auto" w:line="271" w:before="70" w:after="0"/>
        <w:ind w:left="0" w:right="144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предложениях.</w:t>
      </w:r>
    </w:p>
    <w:p>
      <w:pPr>
        <w:sectPr>
          <w:type w:val="nextPage"/>
          <w:pgSz w:w="11906" w:h="16838"/>
          <w:pgMar w:left="666" w:right="698" w:gutter="0" w:header="0" w:top="298" w:footer="0" w:bottom="416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auto" w:line="228" w:before="70" w:after="0"/>
        <w:ind w:left="0" w:right="0" w:hanging="0"/>
        <w:jc w:val="center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Имена существительные во множественном числе, в том числе имена существительные, имеющие</w:t>
      </w:r>
    </w:p>
    <w:p>
      <w:pPr>
        <w:pStyle w:val="Normal"/>
        <w:widowControl/>
        <w:spacing w:lineRule="exact" w:line="220" w:before="0" w:after="66"/>
        <w:ind w:left="0" w:right="0" w:hanging="0"/>
        <w:rPr/>
      </w:pPr>
      <w:r>
        <w:rPr/>
      </w:r>
    </w:p>
    <w:p>
      <w:pPr>
        <w:pStyle w:val="Normal"/>
        <w:widowControl/>
        <w:spacing w:lineRule="auto" w:line="228" w:before="0" w:after="0"/>
        <w:ind w:left="0" w:right="0" w:hanging="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форму только множественного числа.</w:t>
      </w:r>
    </w:p>
    <w:p>
      <w:pPr>
        <w:pStyle w:val="Normal"/>
        <w:widowControl/>
        <w:spacing w:lineRule="auto" w:line="228" w:before="70" w:after="0"/>
        <w:ind w:left="180" w:right="0" w:hanging="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Имена существительные с причастиями настоящего и прошедшего времени.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61" w:before="70" w:after="0"/>
        <w:ind w:left="0" w:right="288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Наречия в положительной, сравнительной и превосходной степенях, образованные по правилу, и исключения.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76" w:before="190" w:after="0"/>
        <w:ind w:left="0" w:right="288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СОЦИОКУЛЬТУРНЫЕ ЗНАНИЯ И УМЕНИЯ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>
      <w:pPr>
        <w:pStyle w:val="Normal"/>
        <w:widowControl/>
        <w:spacing w:lineRule="auto" w:line="271" w:before="70" w:after="0"/>
        <w:ind w:left="0" w:right="576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>
      <w:pPr>
        <w:pStyle w:val="Normal"/>
        <w:widowControl/>
        <w:spacing w:lineRule="auto" w:line="280" w:before="72" w:after="0"/>
        <w:ind w:left="0" w:right="144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0" w:before="70" w:after="0"/>
        <w:ind w:left="0" w:right="0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Формирование умений: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писать свои имя и фамилию, а также имена и фамилии своих родственников и друзей на английском языке;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правильно оформлять свой адрес на английском языке (в анкете, формуляре);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кратко представлять Россию и страну/страны изучаемого языка;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>
      <w:pPr>
        <w:pStyle w:val="Normal"/>
        <w:widowControl/>
        <w:spacing w:lineRule="auto" w:line="261" w:before="190" w:after="0"/>
        <w:ind w:left="180" w:right="864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КОМПЕНСАТОРНЫЕ УМЕНИЯ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Использование при чтении и аудировании языковой, в том числе контекстуальной, догадки.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61" w:before="70" w:after="0"/>
        <w:ind w:left="0" w:right="576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Использование в качестве опоры при порождении собственных высказываний ключевых слов, плана.</w:t>
      </w:r>
    </w:p>
    <w:p>
      <w:pPr>
        <w:sectPr>
          <w:type w:val="nextPage"/>
          <w:pgSz w:w="11906" w:h="16838"/>
          <w:pgMar w:left="666" w:right="678" w:gutter="0" w:header="0" w:top="286" w:footer="0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tabs>
          <w:tab w:val="clear" w:pos="720"/>
          <w:tab w:val="left" w:pos="180" w:leader="none"/>
        </w:tabs>
        <w:spacing w:lineRule="auto" w:line="261" w:before="70" w:after="0"/>
        <w:ind w:left="0" w:right="288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pStyle w:val="Normal"/>
        <w:widowControl/>
        <w:spacing w:lineRule="exact" w:line="220" w:before="0" w:after="78"/>
        <w:ind w:left="0" w:right="0" w:hanging="0"/>
        <w:rPr/>
      </w:pPr>
      <w:r>
        <w:rPr/>
      </w:r>
    </w:p>
    <w:p>
      <w:pPr>
        <w:pStyle w:val="Normal"/>
        <w:widowControl/>
        <w:spacing w:lineRule="auto" w:line="228" w:before="0" w:after="0"/>
        <w:ind w:left="0" w:right="0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>ПЛАНИРУЕМЫЕ ОБРАЗОВАТЕЛЬНЫЕ РЕЗУЛЬТАТЫ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61" w:before="346" w:after="0"/>
        <w:ind w:left="0" w:right="432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pStyle w:val="Normal"/>
        <w:widowControl/>
        <w:spacing w:lineRule="auto" w:line="228" w:before="262" w:after="0"/>
        <w:ind w:left="0" w:right="0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>ЛИЧНОСТНЫЕ РЕЗУЛЬТАТЫ</w:t>
      </w:r>
    </w:p>
    <w:p>
      <w:pPr>
        <w:pStyle w:val="Normal"/>
        <w:widowControl/>
        <w:spacing w:lineRule="auto" w:line="280" w:before="166" w:after="0"/>
        <w:ind w:left="0" w:right="576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8" w:before="192" w:after="0"/>
        <w:ind w:left="0" w:right="0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Личностные результаты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>
        <w:rPr/>
        <w:br/>
        <w:tab/>
      </w:r>
      <w:r>
        <w:rPr>
          <w:rFonts w:eastAsia="Times New Roman" w:ascii="Times New Roman" w:hAnsi="Times New Roman"/>
          <w:b/>
          <w:i/>
          <w:color w:val="000000"/>
          <w:sz w:val="24"/>
        </w:rPr>
        <w:t>Гражданского воспитания</w:t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активное участие в жизни семьи, Организации, местного сообщества, родного края, страны; </w:t>
      </w: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готовность к участию в гуманитарной деятельности (волонтёрство, помощь людям, нуждающимся в ней).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5" w:before="70" w:after="0"/>
        <w:ind w:left="0" w:right="432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/>
          <w:color w:val="000000"/>
          <w:sz w:val="24"/>
        </w:rPr>
        <w:t>Патриотического воспитания</w:t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0" w:before="70" w:after="0"/>
        <w:ind w:left="0" w:right="288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/>
          <w:color w:val="000000"/>
          <w:sz w:val="24"/>
        </w:rPr>
        <w:t>Духовно-нравственного воспитания</w:t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ориентация на моральные ценности и нормы в ситуациях нравственного выбора;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>
      <w:pPr>
        <w:sectPr>
          <w:type w:val="nextPage"/>
          <w:pgSz w:w="11906" w:h="16838"/>
          <w:pgMar w:left="666" w:right="650" w:gutter="0" w:header="0" w:top="298" w:footer="0" w:bottom="42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tabs>
          <w:tab w:val="clear" w:pos="720"/>
          <w:tab w:val="left" w:pos="180" w:leader="none"/>
        </w:tabs>
        <w:spacing w:lineRule="auto" w:line="276" w:before="70" w:after="0"/>
        <w:ind w:left="0" w:right="288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/>
          <w:color w:val="000000"/>
          <w:sz w:val="24"/>
        </w:rPr>
        <w:t>Эстетическоговоспитания</w:t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>
      <w:pPr>
        <w:pStyle w:val="Normal"/>
        <w:widowControl/>
        <w:spacing w:lineRule="exact" w:line="220" w:before="0" w:after="78"/>
        <w:ind w:left="0" w:right="0" w:hanging="0"/>
        <w:rPr/>
      </w:pPr>
      <w:r>
        <w:rPr/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71" w:before="0" w:after="0"/>
        <w:ind w:left="0" w:right="144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стремление к самовыражению в разных видах искусства.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8" w:before="70" w:after="0"/>
        <w:ind w:left="0" w:right="0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: </w:t>
      </w: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осознание ценности жизни;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соблюдение правил безопасности, в том числе навыков безопасного поведения в интернет-среде; </w:t>
      </w: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способность адаптироваться к стрессовым ситуациям и меняющимся социальным,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информационным и природным условиям, в том числе осмысляя собственный опыт и выстраивая дальнейшие цели;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умение принимать себя и других, не осуждая;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сформированность навыка рефлексии, признание своего права на ошибку и такого же права другого человека.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8" w:before="70" w:after="0"/>
        <w:ind w:left="0" w:right="0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/>
          <w:color w:val="000000"/>
          <w:sz w:val="24"/>
        </w:rPr>
        <w:t>Трудового воспитания</w:t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готовность адаптироваться в профессиональной среде;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уважение к труду и результатам трудовой деятельности;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5" w:before="72" w:after="0"/>
        <w:ind w:left="0" w:right="0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/>
          <w:color w:val="000000"/>
          <w:sz w:val="24"/>
        </w:rPr>
        <w:t>Экологического воспитания</w:t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осознание своей роли как гражданина и потребителя в условиях взаимосвязи природной,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технологической и социальной сред;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готовность к участию в практической деятельности экологической направленности.</w:t>
      </w:r>
    </w:p>
    <w:p>
      <w:pPr>
        <w:sectPr>
          <w:type w:val="nextPage"/>
          <w:pgSz w:w="11906" w:h="16838"/>
          <w:pgMar w:left="666" w:right="640" w:gutter="0" w:header="0" w:top="298" w:footer="0" w:bottom="428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tabs>
          <w:tab w:val="clear" w:pos="720"/>
          <w:tab w:val="left" w:pos="180" w:leader="none"/>
        </w:tabs>
        <w:spacing w:lineRule="auto" w:line="280" w:before="70" w:after="0"/>
        <w:ind w:left="0" w:right="144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/>
          <w:color w:val="000000"/>
          <w:sz w:val="24"/>
        </w:rPr>
        <w:t>Ценности научного познания</w:t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овладение языковой и читательской культурой как средством познания мира;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овладение основными навыками исследовательской деятельности, установка на осмысление опыта,</w:t>
      </w:r>
    </w:p>
    <w:p>
      <w:pPr>
        <w:pStyle w:val="Normal"/>
        <w:widowControl/>
        <w:spacing w:lineRule="exact" w:line="220" w:before="0" w:after="66"/>
        <w:ind w:left="0" w:right="0" w:hanging="0"/>
        <w:rPr/>
      </w:pPr>
      <w:r>
        <w:rPr/>
      </w:r>
    </w:p>
    <w:p>
      <w:pPr>
        <w:pStyle w:val="Normal"/>
        <w:widowControl/>
        <w:spacing w:lineRule="auto" w:line="261" w:before="0" w:after="0"/>
        <w:ind w:left="0" w:right="864" w:hanging="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90" w:before="70" w:after="0"/>
        <w:ind w:left="0" w:right="0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/>
          <w:color w:val="000000"/>
          <w:sz w:val="24"/>
        </w:rPr>
        <w:t>Личностные результаты, обеспечивающие адаптацию обучающегосяк изменяющимся условиям социальной и природной среды, включают</w:t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деятельности, а также в рамках социального взаимодействия с людьми из другой культурной среды; </w:t>
      </w: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понятиями), а также оперировать терминами и представлениями в области концепции устойчивого развития;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умение анализировать и выявлять взаимосвязи природы, общества и экономики;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воспринимать стрессовую ситуацию как вызов, требующий контрмер;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оценивать ситуацию стресса, корректировать принимаемые решения и действия;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быть готовым действовать в отсутствие гарантий успеха.</w:t>
      </w:r>
    </w:p>
    <w:p>
      <w:pPr>
        <w:pStyle w:val="Normal"/>
        <w:widowControl/>
        <w:spacing w:lineRule="auto" w:line="228" w:before="264" w:after="0"/>
        <w:ind w:left="0" w:right="0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>МЕТАПРЕДМЕТНЫЕ РЕЗУЛЬТАТЫ</w:t>
      </w:r>
    </w:p>
    <w:p>
      <w:pPr>
        <w:sectPr>
          <w:type w:val="nextPage"/>
          <w:pgSz w:w="11906" w:h="16838"/>
          <w:pgMar w:left="666" w:right="654" w:gutter="0" w:header="0" w:top="286" w:footer="0" w:bottom="296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tabs>
          <w:tab w:val="clear" w:pos="720"/>
          <w:tab w:val="left" w:pos="180" w:leader="none"/>
        </w:tabs>
        <w:spacing w:lineRule="auto" w:line="288" w:before="168" w:after="0"/>
        <w:ind w:left="0" w:right="144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>
        <w:rPr/>
        <w:br/>
        <w:tab/>
      </w:r>
      <w:r>
        <w:rPr>
          <w:rFonts w:eastAsia="Times New Roman" w:ascii="Times New Roman" w:hAnsi="Times New Roman"/>
          <w:b/>
          <w:i/>
          <w:color w:val="000000"/>
          <w:sz w:val="24"/>
        </w:rPr>
        <w:t>Овладение универсальными учебными познавательными действиями</w:t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: </w:t>
      </w:r>
      <w:r>
        <w:rPr/>
        <w:b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1) базовые логические действия: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выявлять и характеризовать существенные признаки объектов (явлений);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предлагать критерии для выявления закономерностей и противоречий;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выявлять дефицит информации, данных, необходимых для решения поставленной задачи; </w:t>
      </w: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выявлять причинно-следственные связи при изучении явлений и процессов;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pStyle w:val="Normal"/>
        <w:widowControl/>
        <w:spacing w:lineRule="exact" w:line="220" w:before="0" w:after="90"/>
        <w:ind w:left="0" w:right="0" w:hanging="0"/>
        <w:rPr/>
      </w:pPr>
      <w:r>
        <w:rPr/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90" w:before="0" w:after="0"/>
        <w:ind w:left="0" w:right="0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>
        <w:rP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2) базовые исследовательские действия: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использовать вопросы как исследовательский инструмент познания;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формулировать гипотезу об истинности собственных суждений и суждений других,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аргументировать свою позицию, мнение;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оценивать на применимость и достоверность информацию, полученную в ходе исследования (эксперимента);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прогнозировать возможное дальнейшее развитие процессов, событий и их последствия в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аналогичных или сходных ситуациях, выдвигать предположения об их развитии в новых условиях и контекстах; </w:t>
      </w:r>
      <w:r>
        <w:rPr/>
        <w:b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3) работа с информацией: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эффективно запоминать и систематизировать информацию.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61" w:before="72" w:after="0"/>
        <w:ind w:left="0" w:right="1296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>
      <w:pPr>
        <w:sectPr>
          <w:type w:val="nextPage"/>
          <w:pgSz w:w="11906" w:h="16838"/>
          <w:pgMar w:left="666" w:right="822" w:gutter="0" w:header="0" w:top="310" w:footer="0" w:bottom="356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tabs>
          <w:tab w:val="clear" w:pos="720"/>
          <w:tab w:val="left" w:pos="180" w:leader="none"/>
        </w:tabs>
        <w:spacing w:lineRule="auto" w:line="288" w:before="190" w:after="0"/>
        <w:ind w:left="0" w:right="0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/>
          <w:color w:val="000000"/>
          <w:sz w:val="24"/>
        </w:rPr>
        <w:t>Овладение универсальными учебными коммуникативными действиями</w:t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: </w:t>
      </w:r>
      <w:r>
        <w:rPr/>
        <w:b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1) общение: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общения;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выражать себя (свою точку зрения) в устных и письменных текстах;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pStyle w:val="Normal"/>
        <w:widowControl/>
        <w:spacing w:lineRule="exact" w:line="220" w:before="0" w:after="78"/>
        <w:ind w:left="0" w:right="0" w:hanging="0"/>
        <w:rPr/>
      </w:pPr>
      <w:r>
        <w:rPr/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90" w:before="0" w:after="0"/>
        <w:ind w:left="0" w:right="0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публично представлять результаты выполненного опыта (эксперимента, исследования, проекта); </w:t>
      </w: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>
        <w:rPr/>
        <w:b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2) совместная деятельность: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уметь обобщать мнения нескольких людей, проявлять готовность руководить, выполнять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поручения, подчиняться;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оценивать качество своего вклада в общий продукт по критериям, самостоятельно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сформулированным участниками взаимодействия;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сравнивать результаты с исходной задачей и вклад каждого члена команды в достижение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результатов, разделять сферу ответственности и проявлять готовность к предоставлению отчёта перед группой.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61" w:before="70" w:after="0"/>
        <w:ind w:left="0" w:right="1152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>
      <w:pPr>
        <w:sectPr>
          <w:type w:val="nextPage"/>
          <w:pgSz w:w="11906" w:h="16838"/>
          <w:pgMar w:left="666" w:right="688" w:gutter="0" w:header="0" w:top="298" w:footer="0" w:bottom="368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tabs>
          <w:tab w:val="clear" w:pos="720"/>
          <w:tab w:val="left" w:pos="180" w:leader="none"/>
        </w:tabs>
        <w:spacing w:lineRule="auto" w:line="290" w:before="190" w:after="0"/>
        <w:ind w:left="0" w:right="288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/>
          <w:i/>
          <w:color w:val="000000"/>
          <w:sz w:val="24"/>
        </w:rPr>
        <w:t>Овладение универсальными учебными регулятивными действиями</w:t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: </w:t>
      </w:r>
      <w:r>
        <w:rPr/>
        <w:b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1) самоорганизация: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выявлять проблемы для решения в жизненных и учебных ситуациях;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делать выбор и брать ответственность за решение; </w:t>
      </w:r>
      <w:r>
        <w:rPr/>
        <w:b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2) самоконтроль: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владеть способами самоконтроля, самомотивации и рефлексии;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давать адекватную оценку ситуации и предлагать план её изменения;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оценивать соответствие результата цели и условиям; </w:t>
      </w:r>
      <w:r>
        <w:rPr/>
        <w:b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>3) эмоциональный интеллект:</w:t>
      </w:r>
    </w:p>
    <w:p>
      <w:pPr>
        <w:pStyle w:val="Normal"/>
        <w:widowControl/>
        <w:spacing w:lineRule="exact" w:line="220" w:before="0" w:after="78"/>
        <w:ind w:left="0" w:right="0" w:hanging="0"/>
        <w:rPr/>
      </w:pPr>
      <w:r>
        <w:rPr/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5" w:before="0" w:after="0"/>
        <w:ind w:left="0" w:right="0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различать, называть и управлять собственными эмоциями и эмоциями других;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выявлять и анализировать причины эмоций;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ставить себя на место другого человека, понимать мотивы и намерения другого;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регулировать способ выражения эмоций; </w:t>
      </w:r>
      <w:r>
        <w:rPr/>
        <w:b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4) принятие себя и других: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открытость себе и другим; 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осознавать невозможность контролировать всё вокруг.</w:t>
      </w:r>
    </w:p>
    <w:p>
      <w:pPr>
        <w:pStyle w:val="Normal"/>
        <w:widowControl/>
        <w:spacing w:lineRule="auto" w:line="273" w:before="70" w:after="0"/>
        <w:ind w:left="0" w:right="144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>
      <w:pPr>
        <w:pStyle w:val="Normal"/>
        <w:widowControl/>
        <w:spacing w:lineRule="auto" w:line="228" w:before="262" w:after="0"/>
        <w:ind w:left="0" w:right="0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>ПРЕДМЕТНЫЕ РЕЗУЛЬТАТЫ</w:t>
      </w:r>
    </w:p>
    <w:p>
      <w:pPr>
        <w:pStyle w:val="Normal"/>
        <w:widowControl/>
        <w:spacing w:lineRule="auto" w:line="280" w:before="166" w:after="0"/>
        <w:ind w:left="0" w:right="0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90" w:before="190" w:after="0"/>
        <w:ind w:left="0" w:right="0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1) Владеть основными видами речевой деятельности: </w:t>
      </w:r>
      <w:r>
        <w:rPr/>
        <w:br/>
        <w:tab/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говорение: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вести разные виды диалогов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>
        <w:rP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создавать разные виды монологических высказываний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излагать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основное содержание прочитанного текста с вербальными и/или зрительными опорами (объём — 5-6 фраз); кратко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излагать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результаты  выполненной проектной работы (объём — до 6 фраз); </w:t>
      </w:r>
      <w:r>
        <w:rPr/>
        <w:br/>
        <w:tab/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аудирование: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воспринимать на слух и понимать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>
        <w:rPr/>
        <w:br/>
        <w:tab/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смысловоечтение: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читать про себя и понимать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 </w:t>
      </w:r>
      <w:r>
        <w:rPr/>
        <w:br/>
        <w:tab/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письменная речь: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писать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изучаемого языка;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писать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>
      <w:pPr>
        <w:sectPr>
          <w:type w:val="nextPage"/>
          <w:pgSz w:w="11906" w:h="16838"/>
          <w:pgMar w:left="666" w:right="676" w:gutter="0" w:header="0" w:top="298" w:footer="0" w:bottom="332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auto" w:line="271" w:before="190" w:after="0"/>
        <w:ind w:left="0" w:right="0" w:firstLine="18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2)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>владеть</w:t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 фонетическими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навыками: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различать на слух и адекватно,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без ошибок, ведущих к сбою коммуникации,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произносить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слова с правильным ударением и фразы с соблюдением их ритмико-интонационных особенностей, в том числе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применять правила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отсутствия фразового ударения на</w:t>
      </w:r>
    </w:p>
    <w:p>
      <w:pPr>
        <w:pStyle w:val="Normal"/>
        <w:widowControl/>
        <w:spacing w:lineRule="exact" w:line="220" w:before="0" w:after="66"/>
        <w:ind w:left="0" w:right="0" w:hanging="0"/>
        <w:rPr/>
      </w:pPr>
      <w:r>
        <w:rPr/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5" w:before="0" w:after="0"/>
        <w:ind w:left="0" w:right="0" w:hanging="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служебных словах;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выразительно читать вслух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>
        <w:rPr/>
        <w:b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>владеть</w:t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 орфографическими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навыками: правильно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писать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изученные слова; </w:t>
      </w:r>
      <w:r>
        <w:rPr/>
        <w:b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>владеть</w:t>
      </w: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 пунктуационными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навыками: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использовать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5" w:before="190" w:after="0"/>
        <w:ind w:left="0" w:right="144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3)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распознавать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 звучащем и письменном тексте 675 лексических единиц (слов, словосочетаний, речевых клише) и правильно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употреблять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>
        <w:rPr/>
        <w:b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распознавать и употреблять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 устной и письменной речи родственные слова, образованные с использованием аффиксации: имена существительные с суффиксами -er/-or, -ist, -sion/- tion; имена прилагательные с суффиксами -ful, -ian/-an; наречия с суффиксом -ly; имена прилагательные, имена существительные и наречия с отрицательным префиксом un-; </w:t>
      </w:r>
      <w:r>
        <w:rPr/>
        <w:b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распознавать и употреблять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 устной и письменной речи изученные синонимы и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интернациональные слова;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8" w:before="190" w:after="0"/>
        <w:ind w:left="0" w:right="0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4)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знать и понимать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>
        <w:rPr/>
        <w:b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распознавать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в письменном и звучащем тексте и употреблять в устной и письменной речи:</w:t>
      </w: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-  предложения с несколькими обстоятельствами, следующими в определённом порядке;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- вопросительные предложения (альтернативный и разделительный вопросы в Present/Past/Future Simple Tense);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- глаголы в  видо-временных  формах  действительного  залога в изъявительном наклонении в Present Perfect Tense в повествовательных (утвердительных и отрицательных) и вопросительных предложениях;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- имена существительные с причастиями настоящего и прошедшего времени;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- наречия в положительной, сравнительной и превосходной степенях, образованные по правилу, и исключения;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85" w:before="190" w:after="0"/>
        <w:ind w:left="0" w:right="0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5)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владеть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социокультурными знаниями и умениями:</w:t>
      </w:r>
      <w:r>
        <w:rPr/>
        <w:b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- использовать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>
        <w:rPr/>
        <w:b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- знать/понимать и использовать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>
        <w:rPr/>
        <w:b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- правильно оформлять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адрес, писать фамилии и имена (свои, родственников и друзей) на английском языке (в анкете, формуляре);</w:t>
      </w:r>
      <w:r>
        <w:rPr/>
        <w:br/>
        <w:tab/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- обладать базовыми знаниями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о социокультурном портрете родной страны и страны/стран изучаемого языка;</w:t>
      </w:r>
      <w:r>
        <w:rPr/>
        <w:b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-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кратко представлять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Россию и страны/стран изучаемого языка;</w:t>
      </w:r>
    </w:p>
    <w:p>
      <w:pPr>
        <w:sectPr>
          <w:type w:val="nextPage"/>
          <w:pgSz w:w="11906" w:h="16838"/>
          <w:pgMar w:left="666" w:right="728" w:gutter="0" w:header="0" w:top="286" w:footer="0" w:bottom="368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auto" w:line="228" w:before="190" w:after="0"/>
        <w:ind w:left="180" w:right="0" w:hanging="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6) </w:t>
      </w:r>
      <w:r>
        <w:rPr>
          <w:rFonts w:eastAsia="Times New Roman" w:ascii="Times New Roman" w:hAnsi="Times New Roman"/>
          <w:b w:val="false"/>
          <w:i/>
          <w:color w:val="000000"/>
          <w:sz w:val="24"/>
        </w:rPr>
        <w:t xml:space="preserve">владеть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компенсаторными умениями: использовать при чтении и аудировании языковую</w:t>
      </w:r>
    </w:p>
    <w:p>
      <w:pPr>
        <w:pStyle w:val="Normal"/>
        <w:widowControl/>
        <w:spacing w:lineRule="exact" w:line="220" w:before="0" w:after="66"/>
        <w:ind w:left="0" w:right="0" w:hanging="0"/>
        <w:rPr/>
      </w:pPr>
      <w:r>
        <w:rPr/>
      </w:r>
    </w:p>
    <w:p>
      <w:pPr>
        <w:pStyle w:val="Normal"/>
        <w:widowControl/>
        <w:spacing w:lineRule="auto" w:line="271" w:before="0" w:after="0"/>
        <w:ind w:left="0" w:right="0" w:hanging="0"/>
        <w:jc w:val="left"/>
        <w:rPr/>
      </w:pP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>
      <w:pPr>
        <w:pStyle w:val="Normal"/>
        <w:widowControl/>
        <w:tabs>
          <w:tab w:val="clear" w:pos="720"/>
          <w:tab w:val="left" w:pos="180" w:leader="none"/>
        </w:tabs>
        <w:spacing w:lineRule="auto" w:line="261" w:before="190" w:after="0"/>
        <w:ind w:left="0" w:right="0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>
      <w:pPr>
        <w:sectPr>
          <w:type w:val="nextPage"/>
          <w:pgSz w:w="11906" w:h="16838"/>
          <w:pgMar w:left="666" w:right="728" w:gutter="0" w:header="0" w:top="286" w:footer="0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tabs>
          <w:tab w:val="clear" w:pos="720"/>
          <w:tab w:val="left" w:pos="180" w:leader="none"/>
        </w:tabs>
        <w:spacing w:lineRule="auto" w:line="261" w:before="190" w:after="0"/>
        <w:ind w:left="0" w:right="576" w:hanging="0"/>
        <w:jc w:val="left"/>
        <w:rPr/>
      </w:pPr>
      <w:r>
        <w:rPr/>
        <w:tab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>
      <w:pPr>
        <w:pStyle w:val="Normal"/>
        <w:widowControl/>
        <w:spacing w:lineRule="exact" w:line="220" w:before="0" w:after="64"/>
        <w:ind w:left="0" w:right="0" w:hanging="0"/>
        <w:rPr/>
      </w:pPr>
      <w:r>
        <w:rPr/>
      </w:r>
    </w:p>
    <w:p>
      <w:pPr>
        <w:pStyle w:val="Normal"/>
        <w:widowControl/>
        <w:spacing w:lineRule="auto" w:line="232" w:before="0" w:after="258"/>
        <w:ind w:left="0" w:right="0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w w:val="101"/>
          <w:sz w:val="19"/>
        </w:rPr>
        <w:t xml:space="preserve">ТЕМАТИЧЕСКОЕ ПЛАНИРОВАНИЕ </w:t>
      </w:r>
    </w:p>
    <w:tbl>
      <w:tblPr>
        <w:tblStyle w:val="12"/>
        <w:tblW w:w="15534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726"/>
        <w:gridCol w:w="1726"/>
        <w:gridCol w:w="1726"/>
        <w:gridCol w:w="1727"/>
        <w:gridCol w:w="1726"/>
        <w:gridCol w:w="1726"/>
        <w:gridCol w:w="1726"/>
        <w:gridCol w:w="1724"/>
      </w:tblGrid>
      <w:tr>
        <w:trPr>
          <w:trHeight w:val="348" w:hRule="exact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/>
                <w:i w:val="false"/>
                <w:color w:val="000000"/>
                <w:w w:val="97"/>
                <w:kern w:val="0"/>
                <w:sz w:val="16"/>
              </w:rPr>
              <w:t>№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/>
                <w:i w:val="false"/>
                <w:color w:val="000000"/>
                <w:w w:val="97"/>
                <w:kern w:val="0"/>
                <w:sz w:val="16"/>
              </w:rPr>
              <w:t>п/п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/>
                <w:i w:val="false"/>
                <w:color w:val="000000"/>
                <w:w w:val="97"/>
                <w:kern w:val="0"/>
                <w:sz w:val="16"/>
              </w:rPr>
              <w:t>Наименование разделов и тем программы</w:t>
            </w:r>
          </w:p>
        </w:tc>
        <w:tc>
          <w:tcPr>
            <w:tcW w:w="5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/>
                <w:i w:val="false"/>
                <w:color w:val="000000"/>
                <w:w w:val="97"/>
                <w:kern w:val="0"/>
                <w:sz w:val="16"/>
              </w:rPr>
              <w:t>Количество часов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/>
                <w:i w:val="false"/>
                <w:color w:val="000000"/>
                <w:w w:val="97"/>
                <w:kern w:val="0"/>
                <w:sz w:val="16"/>
              </w:rPr>
              <w:t xml:space="preserve">Дата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/>
                <w:i w:val="false"/>
                <w:color w:val="000000"/>
                <w:w w:val="97"/>
                <w:kern w:val="0"/>
                <w:sz w:val="16"/>
              </w:rPr>
              <w:t>изучения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4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/>
                <w:i w:val="false"/>
                <w:color w:val="000000"/>
                <w:w w:val="97"/>
                <w:kern w:val="0"/>
                <w:sz w:val="16"/>
              </w:rPr>
              <w:t xml:space="preserve">Виды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/>
                <w:i w:val="false"/>
                <w:color w:val="000000"/>
                <w:w w:val="97"/>
                <w:kern w:val="0"/>
                <w:sz w:val="16"/>
              </w:rPr>
              <w:t>деятельности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/>
                <w:i w:val="false"/>
                <w:color w:val="000000"/>
                <w:w w:val="97"/>
                <w:kern w:val="0"/>
                <w:sz w:val="16"/>
              </w:rPr>
              <w:t>Виды, формы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576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/>
                <w:i w:val="false"/>
                <w:color w:val="000000"/>
                <w:w w:val="97"/>
                <w:kern w:val="0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val="540" w:hRule="exact"/>
        </w:trPr>
        <w:tc>
          <w:tcPr>
            <w:tcW w:w="1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/>
                <w:i w:val="false"/>
                <w:color w:val="000000"/>
                <w:w w:val="97"/>
                <w:kern w:val="0"/>
                <w:sz w:val="16"/>
              </w:rPr>
              <w:t>всего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/>
                <w:i w:val="false"/>
                <w:color w:val="000000"/>
                <w:w w:val="97"/>
                <w:kern w:val="0"/>
                <w:sz w:val="16"/>
              </w:rPr>
              <w:t>контрольные работы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/>
                <w:i w:val="false"/>
                <w:color w:val="000000"/>
                <w:w w:val="97"/>
                <w:kern w:val="0"/>
                <w:sz w:val="16"/>
              </w:rPr>
              <w:t>практические работы</w:t>
            </w:r>
          </w:p>
        </w:tc>
        <w:tc>
          <w:tcPr>
            <w:tcW w:w="1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>
          <w:trHeight w:val="1118" w:hRule="exac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02.09.2022 22.09.2022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7" w:before="7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Монологическая речь;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Письменная речь;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Устный опрос; Контрольная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работа;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Практическая работа;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http://agendaweb.org/listening/easy_reading_listening.html</w:t>
            </w:r>
          </w:p>
        </w:tc>
      </w:tr>
      <w:tr>
        <w:trPr>
          <w:trHeight w:val="1116" w:hRule="exac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2.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Внешность и характер человека/литературного персонажа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23.09.2022 04.10.2022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4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Диалогическая речь;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Фонетическая сторона речи;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Устный опрос; Самооценка с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использованием«Оценочного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листа»;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http://school-collection.edu.ru</w:t>
            </w:r>
          </w:p>
        </w:tc>
      </w:tr>
      <w:tr>
        <w:trPr>
          <w:trHeight w:val="924" w:hRule="exac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8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14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05.10.2022 29.10.2022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Смысловое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чтение;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Письменный контроль;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Практическая работа;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http://school-collection.edu.ru</w:t>
            </w:r>
          </w:p>
        </w:tc>
      </w:tr>
      <w:tr>
        <w:trPr>
          <w:trHeight w:val="1118" w:hRule="exac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4.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8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14"/>
              </w:rPr>
              <w:t>Здоровый образ жизни: режим труда и отдыха. Здоровое питание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08.11.2022 30.11.2022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4" w:right="14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Аудирование;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Лексическая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сторона речи;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Грамматическая сторона речи;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7" w:before="78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Практическая работа;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Диктант;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http://www.bbc.co.uk/schools/starship/english</w:t>
            </w:r>
          </w:p>
        </w:tc>
      </w:tr>
      <w:tr>
        <w:trPr>
          <w:trHeight w:val="1116" w:hRule="exac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5.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8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14"/>
              </w:rPr>
              <w:t>Покупки: одежда, обувь и продукты питания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01.12.2022 12.12.2022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4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Диалогическая речь;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Аудирование; Орфография и пунктуация;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576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Контрольная работа;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http://www.bbc.co.uk/schools/starship/english</w:t>
            </w:r>
          </w:p>
        </w:tc>
      </w:tr>
      <w:tr>
        <w:trPr>
          <w:trHeight w:val="1116" w:hRule="exac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6.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88" w:after="0"/>
              <w:ind w:left="72" w:right="576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14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13.12.2022 16.01.2023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4" w:right="14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Монологическая речь;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Аудирование;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Смысловое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чтение;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Зачет;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Практическая работа;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http://www.bbc.co.uk/schools/starship/english</w:t>
            </w:r>
          </w:p>
        </w:tc>
      </w:tr>
      <w:tr>
        <w:trPr>
          <w:trHeight w:val="1866" w:hRule="exac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7.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8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14"/>
              </w:rPr>
              <w:t>Каникулы в различное время года. Виды отдыха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17.01.2023 31.01.2023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Диалогическая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речь;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Смысловое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чтение;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Письменная речь; Лексическая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сторона речи;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Грамматическая сторона речи;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Письменный контроль;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Практическая работа;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http://school-collection.edu.ru</w:t>
            </w:r>
          </w:p>
        </w:tc>
      </w:tr>
    </w:tbl>
    <w:p>
      <w:pPr>
        <w:sectPr>
          <w:type w:val="nextPage"/>
          <w:pgSz w:w="16838" w:h="11906"/>
          <w:pgMar w:left="666" w:right="640" w:gutter="0" w:header="0" w:top="282" w:footer="0" w:bottom="784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exact" w:line="14" w:before="0" w:after="0"/>
        <w:ind w:left="0" w:right="0" w:hanging="0"/>
        <w:rPr/>
      </w:pPr>
      <w:r>
        <w:rPr/>
      </w:r>
    </w:p>
    <w:p>
      <w:pPr>
        <w:pStyle w:val="Normal"/>
        <w:widowControl/>
        <w:spacing w:lineRule="exact" w:line="220" w:before="0" w:after="66"/>
        <w:ind w:left="0" w:right="0" w:hanging="0"/>
        <w:rPr/>
      </w:pPr>
      <w:r>
        <w:rPr/>
      </w:r>
    </w:p>
    <w:tbl>
      <w:tblPr>
        <w:tblStyle w:val="12"/>
        <w:tblW w:w="15534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1726"/>
        <w:gridCol w:w="1726"/>
        <w:gridCol w:w="1726"/>
        <w:gridCol w:w="1727"/>
        <w:gridCol w:w="1726"/>
        <w:gridCol w:w="1726"/>
        <w:gridCol w:w="1726"/>
        <w:gridCol w:w="1724"/>
      </w:tblGrid>
      <w:tr>
        <w:trPr>
          <w:trHeight w:val="1272" w:hRule="exac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8.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8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14"/>
              </w:rPr>
              <w:t>Природа: дикие и домашние животные. Погода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03.02.2023 27.02.2023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8" w:after="0"/>
              <w:ind w:left="74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Диалогическая речь;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Аудирование; Орфография и пунктуация;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Контрольная работа;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Практическая работа;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http://www.onestopenglish.com/</w:t>
            </w:r>
          </w:p>
        </w:tc>
      </w:tr>
      <w:tr>
        <w:trPr>
          <w:trHeight w:val="926" w:hRule="exac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9.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8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14"/>
              </w:rPr>
              <w:t>Родной город/село. Транспорт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02.03.2023 24.03.2023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Аудирование;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Письменная речь; Социокультурные знания и умения;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8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Зачет;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Практическая работа;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Диктант;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http://www.bbc.co.uk/schools/starship/english</w:t>
            </w:r>
          </w:p>
        </w:tc>
      </w:tr>
      <w:tr>
        <w:trPr>
          <w:trHeight w:val="1116" w:hRule="exac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10.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86" w:after="0"/>
              <w:ind w:left="72" w:right="14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102"/>
                <w:kern w:val="0"/>
                <w:sz w:val="14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04.04.2023 28.04.2023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4" w:right="14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Монологическая речь;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Аудирование;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Смысловое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чтение;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9" w:before="76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Контрольная работа;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Практическая работа;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http://www.bbc.co.uk/schools/starship/english</w:t>
            </w:r>
          </w:p>
        </w:tc>
      </w:tr>
      <w:tr>
        <w:trPr>
          <w:trHeight w:val="1308" w:hRule="exac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4" w:before="76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03.05.2023 19.05.2023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4" w:right="14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Диалогическая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речь;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Монологическая речь;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Смысловое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чтение;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2" w:before="76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Устный опрос; Письменный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 xml:space="preserve">контроль;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Практическая работа;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2" w:before="76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http://school-collection.edu.ru</w:t>
            </w:r>
          </w:p>
        </w:tc>
      </w:tr>
      <w:tr>
        <w:trPr>
          <w:trHeight w:val="328" w:hRule="exact"/>
        </w:trPr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ОБЩЕЕ КОЛИЧЕСТВО ЧАСОВ ПО ПРОГРАММЕ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10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7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w w:val="97"/>
                <w:kern w:val="0"/>
                <w:sz w:val="16"/>
              </w:rPr>
              <w:t>9</w:t>
            </w:r>
          </w:p>
        </w:tc>
        <w:tc>
          <w:tcPr>
            <w:tcW w:w="6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sectPr>
          <w:type w:val="nextPage"/>
          <w:pgSz w:w="16838" w:h="11906"/>
          <w:pgMar w:left="666" w:right="640" w:gutter="0" w:header="0" w:top="284" w:footer="0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exact" w:line="14" w:before="0" w:after="0"/>
        <w:ind w:left="0" w:right="0" w:hanging="0"/>
        <w:rPr/>
      </w:pPr>
      <w:r>
        <w:rPr/>
      </w:r>
    </w:p>
    <w:p>
      <w:pPr>
        <w:pStyle w:val="Normal"/>
        <w:widowControl/>
        <w:spacing w:lineRule="exact" w:line="220" w:before="0" w:after="78"/>
        <w:ind w:left="0" w:right="0" w:hanging="0"/>
        <w:rPr/>
      </w:pPr>
      <w:r>
        <w:rPr/>
      </w:r>
    </w:p>
    <w:p>
      <w:pPr>
        <w:pStyle w:val="Normal"/>
        <w:widowControl/>
        <w:spacing w:lineRule="auto" w:line="228" w:before="0" w:after="320"/>
        <w:ind w:left="0" w:right="0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ПОУРОЧНОЕ ПЛАНИРОВАНИЕ </w:t>
      </w:r>
    </w:p>
    <w:tbl>
      <w:tblPr>
        <w:tblStyle w:val="12"/>
        <w:tblW w:w="10584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511"/>
        <w:gridCol w:w="1513"/>
        <w:gridCol w:w="1511"/>
        <w:gridCol w:w="1513"/>
        <w:gridCol w:w="1511"/>
        <w:gridCol w:w="1512"/>
      </w:tblGrid>
      <w:tr>
        <w:trPr>
          <w:trHeight w:val="492" w:hRule="exact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14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/>
                <w:i w:val="false"/>
                <w:color w:val="000000"/>
                <w:kern w:val="0"/>
                <w:sz w:val="24"/>
              </w:rPr>
              <w:t>№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/>
                <w:i w:val="false"/>
                <w:color w:val="000000"/>
                <w:kern w:val="0"/>
                <w:sz w:val="24"/>
              </w:rPr>
              <w:t>п/п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/>
                <w:i w:val="false"/>
                <w:color w:val="000000"/>
                <w:kern w:val="0"/>
                <w:sz w:val="24"/>
              </w:rPr>
              <w:t>Тема урока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/>
                <w:i w:val="false"/>
                <w:color w:val="000000"/>
                <w:kern w:val="0"/>
                <w:sz w:val="24"/>
              </w:rPr>
              <w:t>Количество часов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14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/>
                <w:i w:val="false"/>
                <w:color w:val="000000"/>
                <w:kern w:val="0"/>
                <w:sz w:val="24"/>
              </w:rPr>
              <w:t xml:space="preserve">Дата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/>
                <w:i w:val="false"/>
                <w:color w:val="000000"/>
                <w:kern w:val="0"/>
                <w:sz w:val="24"/>
              </w:rPr>
              <w:t>изучения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14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/>
                <w:i w:val="false"/>
                <w:color w:val="000000"/>
                <w:kern w:val="0"/>
                <w:sz w:val="24"/>
              </w:rPr>
              <w:t>Виды, формы контроля</w:t>
            </w:r>
          </w:p>
        </w:tc>
      </w:tr>
      <w:tr>
        <w:trPr>
          <w:trHeight w:val="828" w:hRule="exact"/>
        </w:trPr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/>
                <w:i w:val="false"/>
                <w:color w:val="000000"/>
                <w:kern w:val="0"/>
                <w:sz w:val="24"/>
              </w:rPr>
              <w:t>всего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/>
                <w:i w:val="false"/>
                <w:color w:val="000000"/>
                <w:kern w:val="0"/>
                <w:sz w:val="24"/>
              </w:rPr>
              <w:t>контрольные работы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/>
                <w:i w:val="false"/>
                <w:color w:val="000000"/>
                <w:kern w:val="0"/>
                <w:sz w:val="24"/>
              </w:rPr>
              <w:t>практические работы</w:t>
            </w:r>
          </w:p>
        </w:tc>
        <w:tc>
          <w:tcPr>
            <w:tcW w:w="15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/>
              <w:spacing w:before="0" w:after="20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Моя семья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02.09.2022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Дружелюбная семья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07.09.2022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Тестирование;</w:t>
            </w:r>
          </w:p>
        </w:tc>
      </w:tr>
      <w:tr>
        <w:trPr>
          <w:trHeight w:val="830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3.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Рабочий день членов моей семьи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08.09.2022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Диктант;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4.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100" w:after="0"/>
              <w:ind w:left="72" w:right="14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Традиции и обычаи моей семьи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09.09.2022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1500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5.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Семейные праздники (день рождения)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14.09.2022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Самооценка с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использованием«Оценочного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листа»;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6.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Семейные праздники (Новый год)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15.09.2022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7.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Семья и мои друзья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16.09.2022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Тестирование;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8.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100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Давайте возьмем интервью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20.09.2022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Зачет;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9.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Расскажи мне о семье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21.09.2022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Практическая работа;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10.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Какую семью ты бы хотел иметь?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22.09.2022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Контрольная работа;</w:t>
            </w:r>
          </w:p>
        </w:tc>
      </w:tr>
      <w:tr>
        <w:trPr>
          <w:trHeight w:val="830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Внешность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23.09.2022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12.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Характер человека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28.09.2022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13.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Влияние внешности на характер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29.09.2022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Диктант;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14.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Твой любимый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литературный персонаж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30.09.2022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15.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Опиши своего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литературного героя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01.10.2022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1480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16.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98" w:after="0"/>
              <w:ind w:left="72" w:right="14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Ты бы хотел походить на своего любимого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литературного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персонажа?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03.10.2022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</w:tbl>
    <w:p>
      <w:pPr>
        <w:sectPr>
          <w:type w:val="nextPage"/>
          <w:pgSz w:w="11906" w:h="16838"/>
          <w:pgMar w:left="666" w:right="650" w:gutter="0" w:header="0" w:top="298" w:footer="0" w:bottom="538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exact" w:line="14" w:before="0" w:after="0"/>
        <w:ind w:left="0" w:right="0" w:hanging="0"/>
        <w:rPr/>
      </w:pPr>
      <w:r>
        <w:rPr/>
      </w:r>
    </w:p>
    <w:p>
      <w:pPr>
        <w:pStyle w:val="Normal"/>
        <w:widowControl/>
        <w:spacing w:lineRule="exact" w:line="220" w:before="0" w:after="66"/>
        <w:ind w:left="0" w:right="0" w:hanging="0"/>
        <w:rPr/>
      </w:pPr>
      <w:r>
        <w:rPr/>
      </w:r>
    </w:p>
    <w:tbl>
      <w:tblPr>
        <w:tblStyle w:val="12"/>
        <w:tblW w:w="10584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511"/>
        <w:gridCol w:w="1513"/>
        <w:gridCol w:w="1511"/>
        <w:gridCol w:w="1513"/>
        <w:gridCol w:w="1511"/>
        <w:gridCol w:w="1512"/>
      </w:tblGrid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17.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100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Каждый человек индивидуален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04.10.2022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18.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14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Досуг и увлечения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современных подростков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05.10.2022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19.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Что ты любишь делать в свободное время?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06.10.2022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Зачет;</w:t>
            </w:r>
          </w:p>
        </w:tc>
      </w:tr>
      <w:tr>
        <w:trPr>
          <w:trHeight w:val="830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20.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72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Хобби современных подростков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07.10.2022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1500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Искусство – это хобби?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12.10.2022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Самооценка с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использованием«Оценочного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листа»;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22.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Посещения выставок, театра, кино, музеев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13.10.2022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23.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Спорт – это тоже хобби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14.10.2022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1164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24.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8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Если бы у тебя был бы выбор, что бы ты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предпочел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19.10.2022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25.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0" w:right="1008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Увлечения моих одноклассников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20.10.2022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26.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Увлечения подростков других стран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21.10.2022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Практическая работа;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27.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Как лучше всего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проводить свой досуг?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29.10.2022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Контрольная работа;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28.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Здоровый образ жизни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08.11.2022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494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29.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Если хочешь быть здоров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09.11.2022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Тестирование;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30.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Из чего мы состоим?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10.11.2022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Тестирование;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31.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86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Здоровье превыше богатства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16.11.2022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32.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Визит к врачу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17.11.2022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33.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Режим труда и отдыха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18.11.2022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Зачет;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34.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Правила здорового образа жизни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23.11.2022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1480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35.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Здоровое питание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24.11.2022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Самооценка с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использованием«Оценочного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листа»;</w:t>
            </w:r>
          </w:p>
        </w:tc>
      </w:tr>
    </w:tbl>
    <w:p>
      <w:pPr>
        <w:sectPr>
          <w:type w:val="nextPage"/>
          <w:pgSz w:w="11906" w:h="16838"/>
          <w:pgMar w:left="666" w:right="650" w:gutter="0" w:header="0" w:top="284" w:footer="0" w:bottom="43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exact" w:line="14" w:before="0" w:after="0"/>
        <w:ind w:left="0" w:right="0" w:hanging="0"/>
        <w:rPr/>
      </w:pPr>
      <w:r>
        <w:rPr/>
      </w:r>
    </w:p>
    <w:p>
      <w:pPr>
        <w:pStyle w:val="Normal"/>
        <w:widowControl/>
        <w:spacing w:lineRule="exact" w:line="220" w:before="0" w:after="66"/>
        <w:ind w:left="0" w:right="0" w:hanging="0"/>
        <w:rPr/>
      </w:pPr>
      <w:r>
        <w:rPr/>
      </w:r>
    </w:p>
    <w:tbl>
      <w:tblPr>
        <w:tblStyle w:val="12"/>
        <w:tblW w:w="10584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511"/>
        <w:gridCol w:w="1513"/>
        <w:gridCol w:w="1511"/>
        <w:gridCol w:w="1513"/>
        <w:gridCol w:w="1511"/>
        <w:gridCol w:w="1512"/>
      </w:tblGrid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36.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Здоровье и забота о теле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25.11.2022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Практическая работа;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37.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72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Как сохранить свое здоровье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30.11.2022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38.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Покупки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01.12.2022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Тестирование;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39.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Магазины и покупки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02.12.2022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40.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В овощном магазине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07.12.2022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494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41.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В мясном магазине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08.12.2022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42.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Шоппинг в супермаркете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09.12.2022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100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43.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В магазине. Ролевая игра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10.12.2022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Диктант;</w:t>
            </w:r>
          </w:p>
        </w:tc>
      </w:tr>
      <w:tr>
        <w:trPr>
          <w:trHeight w:val="1164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44.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8" w:after="0"/>
              <w:ind w:left="72" w:right="72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"Яоткрываю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продовольственный магазин"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12.12.2022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Контрольная работа;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45.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Школа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13.12.2022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46.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Образование в России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14.12.2022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47.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Образование в других странах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15.12.2022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Тестирование;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48.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Твоя школьная жизнь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21.12.2022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49.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86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Твоё отношение к школьной форме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22.12.2022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50.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0" w:right="72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Какие предметы ты изучаешь в школе?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23.12.2022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Зачет;</w:t>
            </w:r>
          </w:p>
        </w:tc>
      </w:tr>
      <w:tr>
        <w:trPr>
          <w:trHeight w:val="830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51.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Твой любимый предмет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24.12.2022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52.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Какие трудности ты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испытываешь в обучении?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26.12.2022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53.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Тебе нравится учиться?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27.12.2022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Диктант;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54.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86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Твое отношение к одноклассникам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28.12.2022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55.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Переписка с зарубежными сверстниками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29.12.2022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Зачет;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56.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Ты хотел бы учиться в России?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11.01.2023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Тестирование;</w:t>
            </w:r>
          </w:p>
        </w:tc>
      </w:tr>
      <w:tr>
        <w:trPr>
          <w:trHeight w:val="47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57.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Где бы ты хотел учиться?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12.01.2023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</w:tbl>
    <w:p>
      <w:pPr>
        <w:sectPr>
          <w:type w:val="nextPage"/>
          <w:pgSz w:w="11906" w:h="16838"/>
          <w:pgMar w:left="666" w:right="650" w:gutter="0" w:header="0" w:top="284" w:footer="0" w:bottom="362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exact" w:line="14" w:before="0" w:after="0"/>
        <w:ind w:left="0" w:right="0" w:hanging="0"/>
        <w:rPr/>
      </w:pPr>
      <w:r>
        <w:rPr/>
      </w:r>
    </w:p>
    <w:p>
      <w:pPr>
        <w:pStyle w:val="Normal"/>
        <w:widowControl/>
        <w:spacing w:lineRule="exact" w:line="220" w:before="0" w:after="66"/>
        <w:ind w:left="0" w:right="0" w:hanging="0"/>
        <w:rPr/>
      </w:pPr>
      <w:r>
        <w:rPr/>
      </w:r>
    </w:p>
    <w:tbl>
      <w:tblPr>
        <w:tblStyle w:val="12"/>
        <w:tblW w:w="10584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511"/>
        <w:gridCol w:w="1513"/>
        <w:gridCol w:w="1511"/>
        <w:gridCol w:w="1513"/>
        <w:gridCol w:w="1511"/>
        <w:gridCol w:w="1512"/>
      </w:tblGrid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58.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1296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Что тебе дает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образование?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13.01.2023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Контрольная работа;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59.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Твои планы на будущее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16.01.2023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Практическая работа;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60.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Каникулы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17.01.2023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61.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Каникулы в России и зарубежом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18.01.2023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Тестирование;</w:t>
            </w:r>
          </w:p>
        </w:tc>
      </w:tr>
      <w:tr>
        <w:trPr>
          <w:trHeight w:val="830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62.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Каникулы в различное время отдыха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19.01.2023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63.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100" w:after="0"/>
              <w:ind w:left="72" w:right="14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Виды отдыха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современных подростков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25.01.2023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64.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Твои предпочтения в отдыхе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26.01.2023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Диктант;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65.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Можно ли учиться во время каникул?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27.01.2023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Практическая работа;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66.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Твои любимые каникулы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31.01.2023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Контрольная работа;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67.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Природа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03.02.2023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68.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86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Дикие и домашние животные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08.02.2023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69.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Животные твоего региона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09.02.2023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70.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Как ты можешь помочь животным?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10.02.2023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Диктант;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71.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Что ты видишь вокруг себя?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15.02.2023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494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72.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Не губи этот мир!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16.02.2023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Зачет;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73.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14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Погода. Влияние погоды на окружающий мир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17.02.2023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74.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Мне интересно знать…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22.02.2023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75.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Погода в твоем регионе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24.02.2023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Практическая работа;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76.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Твое любимое время года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27.02.2023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Контрольная работа;</w:t>
            </w:r>
          </w:p>
        </w:tc>
      </w:tr>
      <w:tr>
        <w:trPr>
          <w:trHeight w:val="47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77.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Родной город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02.03.2023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</w:tbl>
    <w:p>
      <w:pPr>
        <w:sectPr>
          <w:type w:val="nextPage"/>
          <w:pgSz w:w="11906" w:h="16838"/>
          <w:pgMar w:left="666" w:right="650" w:gutter="0" w:header="0" w:top="284" w:footer="0" w:bottom="688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exact" w:line="14" w:before="0" w:after="0"/>
        <w:ind w:left="0" w:right="0" w:hanging="0"/>
        <w:rPr/>
      </w:pPr>
      <w:r>
        <w:rPr/>
      </w:r>
    </w:p>
    <w:p>
      <w:pPr>
        <w:pStyle w:val="Normal"/>
        <w:widowControl/>
        <w:spacing w:lineRule="exact" w:line="220" w:before="0" w:after="66"/>
        <w:ind w:left="0" w:right="0" w:hanging="0"/>
        <w:rPr/>
      </w:pPr>
      <w:r>
        <w:rPr/>
      </w:r>
    </w:p>
    <w:tbl>
      <w:tblPr>
        <w:tblStyle w:val="12"/>
        <w:tblW w:w="10584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511"/>
        <w:gridCol w:w="1513"/>
        <w:gridCol w:w="1511"/>
        <w:gridCol w:w="1513"/>
        <w:gridCol w:w="1511"/>
        <w:gridCol w:w="1512"/>
      </w:tblGrid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78.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История твоего родного города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03.03.2023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79.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14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Географическое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положение твоего города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07.03.2023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Диктант;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80.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Традиции и обычаи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09.03.2023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81.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Достопримечательности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10.03.2023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30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82.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72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Ты хотел бы жить в другом месте?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15.03.2023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83.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100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Любимое твоё место в городе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16.03.2023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1500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84.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Как можно добраться до твоего города?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17.03.2023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Самооценка с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использованием«Оценочного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листа»;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85.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1296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Транспорт для путешествий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23.03.2023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Практическая работа;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86.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115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Мое последнее путешествие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24.03.2023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Контрольная работа;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87.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Родная страна и страны изучаемого языка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04.04.2023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88.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Россия-моя родина.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06.04.2023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1164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89.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8" w:after="0"/>
              <w:ind w:left="72" w:right="72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Географическое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положение, столица России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07.04.2023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30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90.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100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Достопримечательности России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12.04.2023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100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Письменный контроль;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91.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72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Традиции и обычаи страны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13.04.2023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92.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Национальные праздники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14.04.2023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Тестирование;</w:t>
            </w:r>
          </w:p>
        </w:tc>
      </w:tr>
      <w:tr>
        <w:trPr>
          <w:trHeight w:val="1164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93.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8" w:after="0"/>
              <w:ind w:left="72" w:right="100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Что ты знаешь  о Соединенном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Королевстве?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19.04.2023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1480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94.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8" w:after="0"/>
              <w:ind w:left="72" w:right="14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Географическое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положение Соединенного Королевства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20.04.2023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Самооценка с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использованием«Оценочного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листа»;</w:t>
            </w:r>
          </w:p>
        </w:tc>
      </w:tr>
    </w:tbl>
    <w:p>
      <w:pPr>
        <w:sectPr>
          <w:type w:val="nextPage"/>
          <w:pgSz w:w="11906" w:h="16838"/>
          <w:pgMar w:left="666" w:right="650" w:gutter="0" w:header="0" w:top="284" w:footer="0" w:bottom="418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exact" w:line="14" w:before="0" w:after="0"/>
        <w:ind w:left="0" w:right="0" w:hanging="0"/>
        <w:rPr/>
      </w:pPr>
      <w:r>
        <w:rPr/>
      </w:r>
    </w:p>
    <w:p>
      <w:pPr>
        <w:pStyle w:val="Normal"/>
        <w:widowControl/>
        <w:spacing w:lineRule="exact" w:line="220" w:before="0" w:after="66"/>
        <w:ind w:left="0" w:right="0" w:hanging="0"/>
        <w:rPr/>
      </w:pPr>
      <w:r>
        <w:rPr/>
      </w:r>
    </w:p>
    <w:tbl>
      <w:tblPr>
        <w:tblStyle w:val="12"/>
        <w:tblW w:w="10584" w:type="dxa"/>
        <w:jc w:val="left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511"/>
        <w:gridCol w:w="1513"/>
        <w:gridCol w:w="1511"/>
        <w:gridCol w:w="1513"/>
        <w:gridCol w:w="1511"/>
        <w:gridCol w:w="1512"/>
      </w:tblGrid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95.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14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Население Соединенного Королевства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26.04.2023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Практическая работа;</w:t>
            </w:r>
          </w:p>
        </w:tc>
      </w:tr>
      <w:tr>
        <w:trPr>
          <w:trHeight w:val="1164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96.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1" w:before="98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Соединенное </w:t>
            </w:r>
            <w:r>
              <w:rPr>
                <w:kern w:val="0"/>
              </w:rPr>
              <w:br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Королевство: страна и люди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28.04.2023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Контрольная работа;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97.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Выдающиеся люди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03.05.2023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30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98.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432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Знаменитые россияне, британцы, американцы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04.05.2023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Диктант;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99.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Писатели и поэты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05.05.2023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Зачет;</w:t>
            </w:r>
          </w:p>
        </w:tc>
      </w:tr>
      <w:tr>
        <w:trPr>
          <w:trHeight w:val="492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100.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0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100. Актеры и музыканты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10.05.2023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100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Устный опрос;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101.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56" w:leader="none"/>
              </w:tabs>
              <w:spacing w:lineRule="auto" w:line="261" w:before="98" w:after="0"/>
              <w:ind w:left="0" w:right="144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Что нужно делать, чтобы </w:t>
            </w:r>
            <w:r>
              <w:rPr>
                <w:kern w:val="0"/>
              </w:rPr>
              <w:tab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стать знаменитым?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11.05.2023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Практическая работа;</w:t>
            </w:r>
          </w:p>
        </w:tc>
      </w:tr>
      <w:tr>
        <w:trPr>
          <w:trHeight w:val="828" w:hRule="exact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102.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76" w:leader="none"/>
              </w:tabs>
              <w:spacing w:lineRule="auto" w:line="261" w:before="98" w:after="0"/>
              <w:ind w:left="0" w:right="100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 xml:space="preserve">102. Давайте возьмем </w:t>
            </w:r>
            <w:r>
              <w:rPr>
                <w:kern w:val="0"/>
              </w:rPr>
              <w:tab/>
            </w: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интервью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0" w:right="0" w:hanging="0"/>
              <w:jc w:val="center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19.05.2023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288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Контрольная работа;</w:t>
            </w:r>
          </w:p>
        </w:tc>
      </w:tr>
      <w:tr>
        <w:trPr>
          <w:trHeight w:val="808" w:hRule="exact"/>
        </w:trPr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61" w:before="98" w:after="0"/>
              <w:ind w:left="72" w:right="576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ОБЩЕЕ КОЛИЧЕСТВО ЧАСОВ ПО ПРОГРАММЕ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4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10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98" w:after="0"/>
              <w:ind w:left="72" w:right="0" w:hanging="0"/>
              <w:jc w:val="left"/>
              <w:rPr>
                <w:kern w:val="0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olor w:val="000000"/>
                <w:kern w:val="0"/>
                <w:sz w:val="24"/>
              </w:rPr>
              <w:t>9</w:t>
            </w:r>
          </w:p>
        </w:tc>
      </w:tr>
    </w:tbl>
    <w:p>
      <w:pPr>
        <w:sectPr>
          <w:type w:val="nextPage"/>
          <w:pgSz w:w="11906" w:h="16838"/>
          <w:pgMar w:left="666" w:right="650" w:gutter="0" w:header="0" w:top="284" w:footer="0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exact" w:line="14" w:before="0" w:after="0"/>
        <w:ind w:left="0" w:right="0" w:hanging="0"/>
        <w:rPr/>
      </w:pPr>
      <w:r>
        <w:rPr/>
      </w:r>
    </w:p>
    <w:p>
      <w:pPr>
        <w:pStyle w:val="Normal"/>
        <w:widowControl/>
        <w:spacing w:lineRule="exact" w:line="220" w:before="0" w:after="78"/>
        <w:ind w:left="0" w:right="0" w:hanging="0"/>
        <w:rPr/>
      </w:pPr>
      <w:r>
        <w:rPr/>
      </w:r>
    </w:p>
    <w:p>
      <w:pPr>
        <w:pStyle w:val="Normal"/>
        <w:widowControl/>
        <w:spacing w:lineRule="auto" w:line="228" w:before="0" w:after="0"/>
        <w:ind w:left="0" w:right="0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pStyle w:val="Normal"/>
        <w:widowControl/>
        <w:spacing w:lineRule="auto" w:line="297" w:before="346" w:after="0"/>
        <w:ind w:left="0" w:right="864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ОБЯЗАТЕЛЬНЫЕ УЧЕБНЫЕ МАТЕРИАЛЫ ДЛЯ УЧЕНИКА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 xml:space="preserve">Верещагина И.Н., Афанасьева О.В. Английский язык (в 2 частях). 5 класс. АО «Издательство«Просвещение»;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Введите свой вариант:</w:t>
      </w:r>
    </w:p>
    <w:p>
      <w:pPr>
        <w:pStyle w:val="Normal"/>
        <w:widowControl/>
        <w:spacing w:lineRule="auto" w:line="302" w:before="262" w:after="0"/>
        <w:ind w:left="0" w:right="4896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МЕТОДИЧЕСКИЕ МАТЕРИАЛЫ ДЛЯ УЧИТЕЛЯ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Методические разработки, презентации, конспекты</w:t>
      </w:r>
    </w:p>
    <w:p>
      <w:pPr>
        <w:sectPr>
          <w:type w:val="nextPage"/>
          <w:pgSz w:w="11906" w:h="16838"/>
          <w:pgMar w:left="666" w:right="650" w:gutter="0" w:header="0" w:top="298" w:footer="0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auto" w:line="302" w:before="264" w:after="0"/>
        <w:ind w:left="0" w:right="1440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http://www.onestopenglish.com/ http://www.autoenglish.org http://school-collection.edu.ru</w:t>
      </w:r>
    </w:p>
    <w:p>
      <w:pPr>
        <w:pStyle w:val="Normal"/>
        <w:widowControl/>
        <w:spacing w:lineRule="exact" w:line="220" w:before="0" w:after="78"/>
        <w:ind w:left="0" w:right="0" w:hanging="0"/>
        <w:rPr/>
      </w:pPr>
      <w:r>
        <w:rPr/>
      </w:r>
    </w:p>
    <w:p>
      <w:pPr>
        <w:pStyle w:val="Normal"/>
        <w:widowControl/>
        <w:spacing w:lineRule="auto" w:line="228" w:before="0" w:after="0"/>
        <w:ind w:left="0" w:right="0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pStyle w:val="Normal"/>
        <w:widowControl/>
        <w:spacing w:lineRule="auto" w:line="302" w:before="346" w:after="0"/>
        <w:ind w:left="0" w:right="6192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УЧЕБНОЕ ОБОРУДОВАНИЕ </w:t>
      </w:r>
      <w:r>
        <w:rPr/>
        <w:br/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компьютер, интерактивное оборудование</w:t>
      </w:r>
    </w:p>
    <w:p>
      <w:pPr>
        <w:sectPr>
          <w:type w:val="nextPage"/>
          <w:pgSz w:w="11906" w:h="16838"/>
          <w:pgMar w:left="666" w:right="650" w:gutter="0" w:header="0" w:top="298" w:footer="0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spacing w:lineRule="auto" w:line="302" w:before="262" w:after="0"/>
        <w:ind w:left="0" w:right="3024" w:hanging="0"/>
        <w:jc w:val="left"/>
        <w:rPr/>
      </w:pPr>
      <w:r>
        <w:rPr>
          <w:rFonts w:eastAsia="Times New Roman" w:ascii="Times New Roman" w:hAnsi="Times New Roman"/>
          <w:b/>
          <w:i w:val="false"/>
          <w:color w:val="000000"/>
          <w:sz w:val="24"/>
        </w:rPr>
        <w:t xml:space="preserve">ОБОРУДОВАНИЕ ДЛЯ ПРОВЕДЕНИЯ ПРАКТИЧЕСКИХ РАБОТ </w:t>
      </w:r>
      <w:r>
        <w:rPr>
          <w:rFonts w:eastAsia="Times New Roman" w:ascii="Times New Roman" w:hAnsi="Times New Roman"/>
          <w:b w:val="false"/>
          <w:i w:val="false"/>
          <w:color w:val="000000"/>
          <w:sz w:val="24"/>
        </w:rPr>
        <w:t>интерактивное оборудование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qFormat="1"/>
    <w:lsdException w:name="heading 3" w:uiPriority="9" w:semiHidden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 w:semiHidden="0" w:qFormat="1"/>
    <w:lsdException w:name="toa heading" w:uiPriority="99"/>
    <w:lsdException w:name="List" w:uiPriority="99" w:semiHidden="0"/>
    <w:lsdException w:name="List Bullet" w:uiPriority="99" w:semiHidden="0"/>
    <w:lsdException w:name="List Number" w:uiPriority="99" w:semiHidden="0" w:qFormat="1"/>
    <w:lsdException w:name="List 2" w:uiPriority="99" w:semiHidden="0" w:qFormat="1"/>
    <w:lsdException w:name="List 3" w:uiPriority="99" w:semiHidden="0" w:qFormat="1"/>
    <w:lsdException w:name="List 4" w:uiPriority="99"/>
    <w:lsdException w:name="List 5" w:uiPriority="99"/>
    <w:lsdException w:name="List Bullet 2" w:uiPriority="99" w:semiHidden="0"/>
    <w:lsdException w:name="List Bullet 3" w:uiPriority="99" w:semiHidden="0"/>
    <w:lsdException w:name="List Bullet 4" w:uiPriority="99"/>
    <w:lsdException w:name="List Bullet 5" w:uiPriority="99"/>
    <w:lsdException w:name="List Number 2" w:uiPriority="99" w:semiHidden="0"/>
    <w:lsdException w:name="List Number 3" w:uiPriority="99" w:semiHidden="0" w:qFormat="1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 w:semiHidden="0"/>
    <w:lsdException w:name="Body Text Indent" w:uiPriority="99"/>
    <w:lsdException w:name="List Continue" w:uiPriority="99" w:semiHidden="0"/>
    <w:lsdException w:name="List Continue 2" w:uiPriority="99" w:semiHidden="0" w:qFormat="1"/>
    <w:lsdException w:name="List Continue 3" w:uiPriority="99" w:semiHidden="0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 w:semiHidden="0"/>
    <w:lsdException w:name="Body Text 3" w:uiPriority="99" w:semiHidden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 w:qFormat="1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 w:qFormat="1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 w:qFormat="1"/>
    <w:lsdException w:name="Medium Grid 3 Accent 1" w:uiPriority="69" w:semiHidden="0" w:unhideWhenUsed="0" w:qFormat="1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 w:qFormat="1"/>
    <w:lsdException w:name="Medium Shading 1 Accent 2" w:uiPriority="63" w:semiHidden="0" w:unhideWhenUsed="0" w:qFormat="1"/>
    <w:lsdException w:name="Medium Shading 2 Accent 2" w:uiPriority="64" w:semiHidden="0" w:unhideWhenUsed="0" w:qFormat="1"/>
    <w:lsdException w:name="Medium List 1 Accent 2" w:uiPriority="65" w:semiHidden="0" w:unhideWhenUsed="0"/>
    <w:lsdException w:name="Medium List 2 Accent 2" w:uiPriority="66" w:semiHidden="0" w:unhideWhenUsed="0" w:qFormat="1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 w:qFormat="1"/>
    <w:lsdException w:name="Medium Grid 1 Accent 3" w:uiPriority="67" w:semiHidden="0" w:unhideWhenUsed="0" w:qFormat="1"/>
    <w:lsdException w:name="Medium Grid 2 Accent 3" w:uiPriority="68" w:semiHidden="0" w:unhideWhenUsed="0"/>
    <w:lsdException w:name="Medium Grid 3 Accent 3" w:uiPriority="69" w:semiHidden="0" w:unhideWhenUsed="0" w:qFormat="1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 w:qFormat="1"/>
    <w:lsdException w:name="Medium Grid 3 Accent 4" w:uiPriority="69" w:semiHidden="0" w:unhideWhenUsed="0" w:qFormat="1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 w:qFormat="1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 w:qFormat="1"/>
    <w:lsdException w:name="Medium Shading 1 Accent 6" w:uiPriority="63" w:semiHidden="0" w:unhideWhenUsed="0" w:qFormat="1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pPr>
      <w:keepNext w:val="true"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pPr>
      <w:keepNext w:val="true"/>
      <w:keepLines/>
      <w:spacing w:before="200" w:after="0"/>
      <w:outlineLvl w:val="1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3">
    <w:name w:val="Heading 3"/>
    <w:basedOn w:val="Normal"/>
    <w:next w:val="Normal"/>
    <w:link w:val="Heading3Char"/>
    <w:uiPriority w:val="9"/>
    <w:unhideWhenUsed/>
    <w:qFormat/>
    <w:pPr>
      <w:keepNext w:val="true"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4">
    <w:name w:val="Heading 4"/>
    <w:basedOn w:val="Normal"/>
    <w:next w:val="Normal"/>
    <w:link w:val="Heading4Char"/>
    <w:uiPriority w:val="9"/>
    <w:semiHidden/>
    <w:unhideWhenUsed/>
    <w:qFormat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5"/>
    <w:basedOn w:val="Normal"/>
    <w:next w:val="Normal"/>
    <w:link w:val="Heading5Char"/>
    <w:uiPriority w:val="9"/>
    <w:semiHidden/>
    <w:unhideWhenUsed/>
    <w:qFormat/>
    <w:pPr>
      <w:keepNext w:val="true"/>
      <w:keepLines/>
      <w:spacing w:before="200" w:after="0"/>
      <w:outlineLvl w:val="4"/>
    </w:pPr>
    <w:rPr>
      <w:rFonts w:ascii="Calibri" w:hAnsi="Calibri" w:eastAsia="ＭＳ ゴシック" w:cs="" w:asciiTheme="majorHAnsi" w:cstheme="majorBidi" w:eastAsiaTheme="majorEastAsia" w:hAnsiTheme="majorHAnsi"/>
      <w:color w:val="254061" w:themeColor="accent1" w:themeShade="80"/>
    </w:rPr>
  </w:style>
  <w:style w:type="paragraph" w:styleId="6">
    <w:name w:val="Heading 6"/>
    <w:basedOn w:val="Normal"/>
    <w:next w:val="Normal"/>
    <w:link w:val="Heading6Char"/>
    <w:uiPriority w:val="9"/>
    <w:semiHidden/>
    <w:unhideWhenUsed/>
    <w:qFormat/>
    <w:pPr>
      <w:keepNext w:val="true"/>
      <w:keepLines/>
      <w:spacing w:before="200" w:after="0"/>
      <w:outlineLvl w:val="5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254061" w:themeColor="accent1" w:themeShade="80"/>
    </w:rPr>
  </w:style>
  <w:style w:type="paragraph" w:styleId="7">
    <w:name w:val="Heading 7"/>
    <w:basedOn w:val="Normal"/>
    <w:next w:val="Normal"/>
    <w:link w:val="Heading7Char"/>
    <w:uiPriority w:val="9"/>
    <w:semiHidden/>
    <w:unhideWhenUsed/>
    <w:qFormat/>
    <w:pPr>
      <w:keepNext w:val="true"/>
      <w:keepLines/>
      <w:spacing w:before="200" w:after="0"/>
      <w:outlineLvl w:val="6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">
    <w:name w:val="Heading 8"/>
    <w:basedOn w:val="Normal"/>
    <w:next w:val="Normal"/>
    <w:link w:val="Heading8Char"/>
    <w:uiPriority w:val="9"/>
    <w:semiHidden/>
    <w:unhideWhenUsed/>
    <w:qFormat/>
    <w:pPr>
      <w:keepNext w:val="true"/>
      <w:keepLines/>
      <w:spacing w:before="200" w:after="0"/>
      <w:outlineLvl w:val="7"/>
    </w:pPr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9">
    <w:name w:val="Heading 9"/>
    <w:basedOn w:val="Normal"/>
    <w:next w:val="Normal"/>
    <w:link w:val="Heading9Char"/>
    <w:uiPriority w:val="9"/>
    <w:semiHidden/>
    <w:unhideWhenUsed/>
    <w:qFormat/>
    <w:pPr>
      <w:keepNext w:val="true"/>
      <w:keepLines/>
      <w:spacing w:before="200" w:after="0"/>
      <w:outlineLvl w:val="8"/>
    </w:pPr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Выделение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" w:hAnsi="Calibri" w:eastAsia="ＭＳ ゴシック" w:cs="" w:asciiTheme="majorHAnsi" w:cstheme="majorBidi" w:eastAsiaTheme="majorEastAsia" w:hAnsiTheme="majorHAnsi"/>
      <w:b/>
      <w:bCs/>
      <w:color w:val="376092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uiPriority w:val="9"/>
    <w:qFormat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styleId="Heading3Char" w:customStyle="1">
    <w:name w:val="Heading 3 Char"/>
    <w:basedOn w:val="DefaultParagraphFont"/>
    <w:uiPriority w:val="9"/>
    <w:qFormat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styleId="TitleChar" w:customStyle="1">
    <w:name w:val="Title Char"/>
    <w:basedOn w:val="DefaultParagraphFont"/>
    <w:uiPriority w:val="10"/>
    <w:qFormat/>
    <w:rPr>
      <w:rFonts w:ascii="Calibri" w:hAnsi="Calibri" w:eastAsia="ＭＳ ゴシック" w:cs="" w:asciiTheme="majorHAnsi" w:cstheme="majorBidi" w:eastAsiaTheme="majorEastAsia" w:hAnsiTheme="majorHAnsi"/>
      <w:color w:val="17375E" w:themeColor="text2" w:themeShade="bf"/>
      <w:spacing w:val="5"/>
      <w:kern w:val="2"/>
      <w:sz w:val="52"/>
      <w:szCs w:val="52"/>
    </w:rPr>
  </w:style>
  <w:style w:type="character" w:styleId="SubtitleChar" w:customStyle="1">
    <w:name w:val="Subtitle Char"/>
    <w:basedOn w:val="DefaultParagraphFont"/>
    <w:uiPriority w:val="11"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styleId="BodyTextChar" w:customStyle="1">
    <w:name w:val="Body Text Char"/>
    <w:basedOn w:val="DefaultParagraphFont"/>
    <w:uiPriority w:val="99"/>
    <w:qFormat/>
    <w:rPr/>
  </w:style>
  <w:style w:type="character" w:styleId="BodyText2Char" w:customStyle="1">
    <w:name w:val="Body Text 2 Char"/>
    <w:basedOn w:val="DefaultParagraphFont"/>
    <w:link w:val="BodyText2"/>
    <w:uiPriority w:val="99"/>
    <w:qFormat/>
    <w:rPr/>
  </w:style>
  <w:style w:type="character" w:styleId="BodyText3Char" w:customStyle="1">
    <w:name w:val="Body Text 3 Char"/>
    <w:basedOn w:val="DefaultParagraphFont"/>
    <w:link w:val="BodyText3"/>
    <w:uiPriority w:val="99"/>
    <w:qFormat/>
    <w:rPr>
      <w:sz w:val="16"/>
      <w:szCs w:val="16"/>
    </w:rPr>
  </w:style>
  <w:style w:type="character" w:styleId="MacroTextChar" w:customStyle="1">
    <w:name w:val="Macro Text Char"/>
    <w:basedOn w:val="DefaultParagraphFont"/>
    <w:link w:val="Macro"/>
    <w:uiPriority w:val="99"/>
    <w:qFormat/>
    <w:rPr>
      <w:rFonts w:ascii="Courier" w:hAnsi="Courier"/>
      <w:sz w:val="20"/>
      <w:szCs w:val="20"/>
    </w:rPr>
  </w:style>
  <w:style w:type="character" w:styleId="QuoteChar" w:customStyle="1">
    <w:name w:val="Quote Char"/>
    <w:basedOn w:val="DefaultParagraphFont"/>
    <w:link w:val="Quote"/>
    <w:uiPriority w:val="29"/>
    <w:qFormat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styleId="Heading4Char" w:customStyle="1">
    <w:name w:val="Heading 4 Char"/>
    <w:basedOn w:val="DefaultParagraphFont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styleId="Heading5Char" w:customStyle="1">
    <w:name w:val="Heading 5 Char"/>
    <w:basedOn w:val="DefaultParagraphFont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color w:val="254061" w:themeColor="accent1" w:themeShade="80"/>
    </w:rPr>
  </w:style>
  <w:style w:type="character" w:styleId="Heading6Char" w:customStyle="1">
    <w:name w:val="Heading 6 Char"/>
    <w:basedOn w:val="DefaultParagraphFont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254061" w:themeColor="accent1" w:themeShade="80"/>
    </w:rPr>
  </w:style>
  <w:style w:type="character" w:styleId="Heading7Char" w:customStyle="1">
    <w:name w:val="Heading 7 Char"/>
    <w:basedOn w:val="DefaultParagraphFont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Heading8Char" w:customStyle="1">
    <w:name w:val="Heading 8 Char"/>
    <w:basedOn w:val="DefaultParagraphFont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styleId="Heading9Char" w:customStyle="1">
    <w:name w:val="Heading 9 Char"/>
    <w:basedOn w:val="DefaultParagraphFont"/>
    <w:uiPriority w:val="9"/>
    <w:semiHidden/>
    <w:qFormat/>
    <w:rPr>
      <w:rFonts w:ascii="Calibri" w:hAnsi="Calibri" w:eastAsia="ＭＳ ゴシック" w:cs="" w:asciiTheme="majorHAnsi" w:cstheme="majorBidi" w:eastAsiaTheme="majorEastAsia" w:hAnsiTheme="majorHAns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styleId="SubtleReference" w:customStyle="1">
    <w:name w:val="Subtle Reference"/>
    <w:basedOn w:val="DefaultParagraphFont"/>
    <w:uiPriority w:val="31"/>
    <w:qFormat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styleId="IntenseReference" w:customStyle="1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styleId="BookTitle" w:customStyle="1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7">
    <w:name w:val="Body Text"/>
    <w:basedOn w:val="Normal"/>
    <w:link w:val="BodyTextChar"/>
    <w:uiPriority w:val="99"/>
    <w:unhideWhenUsed/>
    <w:pPr>
      <w:spacing w:before="0" w:after="120"/>
    </w:pPr>
    <w:rPr/>
  </w:style>
  <w:style w:type="paragraph" w:styleId="Style8">
    <w:name w:val="List"/>
    <w:basedOn w:val="Normal"/>
    <w:uiPriority w:val="99"/>
    <w:unhideWhenUsed/>
    <w:pPr>
      <w:spacing w:before="0" w:after="200"/>
      <w:ind w:left="360" w:hanging="360"/>
      <w:contextualSpacing/>
    </w:pPr>
    <w:rPr/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Continue">
    <w:name w:val="List Continue"/>
    <w:basedOn w:val="Normal"/>
    <w:uiPriority w:val="99"/>
    <w:unhideWhenUsed/>
    <w:qFormat/>
    <w:pPr>
      <w:spacing w:before="0" w:after="120"/>
      <w:ind w:left="360" w:hanging="0"/>
      <w:contextualSpacing/>
    </w:pPr>
    <w:rPr/>
  </w:style>
  <w:style w:type="paragraph" w:styleId="BodyText2">
    <w:name w:val="Body Text 2"/>
    <w:basedOn w:val="Normal"/>
    <w:link w:val="BodyText2Char"/>
    <w:uiPriority w:val="99"/>
    <w:unhideWhenUsed/>
    <w:qFormat/>
    <w:pPr>
      <w:spacing w:lineRule="auto" w:line="480" w:before="0" w:after="12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40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ListNumber3">
    <w:name w:val="List Number 3"/>
    <w:basedOn w:val="Normal"/>
    <w:uiPriority w:val="99"/>
    <w:unhideWhenUsed/>
    <w:qFormat/>
    <w:pPr>
      <w:numPr>
        <w:ilvl w:val="0"/>
        <w:numId w:val="1"/>
      </w:numPr>
      <w:spacing w:before="0" w:after="200"/>
      <w:contextualSpacing/>
    </w:pPr>
    <w:rPr/>
  </w:style>
  <w:style w:type="paragraph" w:styleId="Style11">
    <w:name w:val="Колонтитул"/>
    <w:basedOn w:val="Normal"/>
    <w:qFormat/>
    <w:pPr/>
    <w:rPr/>
  </w:style>
  <w:style w:type="paragraph" w:styleId="Style12">
    <w:name w:val="Header"/>
    <w:basedOn w:val="Normal"/>
    <w:link w:val="Head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Macro">
    <w:name w:val="macro"/>
    <w:link w:val="MacroTextChar"/>
    <w:uiPriority w:val="99"/>
    <w:unhideWhenUsed/>
    <w:qFormat/>
    <w:pPr>
      <w:widowControl/>
      <w:tabs>
        <w:tab w:val="clear" w:pos="720"/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  <w:bidi w:val="0"/>
      <w:spacing w:lineRule="auto" w:line="276" w:before="0" w:after="200"/>
      <w:jc w:val="left"/>
    </w:pPr>
    <w:rPr>
      <w:rFonts w:ascii="Courier" w:hAnsi="Courier" w:eastAsia="ＭＳ 明朝" w:cs="" w:cstheme="minorBidi" w:eastAsiaTheme="minorEastAsia"/>
      <w:color w:val="auto"/>
      <w:kern w:val="0"/>
      <w:sz w:val="20"/>
      <w:szCs w:val="20"/>
      <w:lang w:val="en-US" w:eastAsia="en-US" w:bidi="ar-SA"/>
    </w:rPr>
  </w:style>
  <w:style w:type="paragraph" w:styleId="ListBullet">
    <w:name w:val="List Bullet"/>
    <w:basedOn w:val="Normal"/>
    <w:uiPriority w:val="99"/>
    <w:unhideWhenUsed/>
    <w:qFormat/>
    <w:pPr>
      <w:numPr>
        <w:ilvl w:val="0"/>
        <w:numId w:val="2"/>
      </w:numPr>
      <w:spacing w:before="0" w:after="200"/>
      <w:contextualSpacing/>
    </w:pPr>
    <w:rPr/>
  </w:style>
  <w:style w:type="paragraph" w:styleId="ListBullet2">
    <w:name w:val="List Bullet 2"/>
    <w:basedOn w:val="Normal"/>
    <w:uiPriority w:val="99"/>
    <w:unhideWhenUsed/>
    <w:qFormat/>
    <w:pPr>
      <w:numPr>
        <w:ilvl w:val="0"/>
        <w:numId w:val="3"/>
      </w:numPr>
      <w:spacing w:before="0" w:after="200"/>
      <w:contextualSpacing/>
    </w:pPr>
    <w:rPr/>
  </w:style>
  <w:style w:type="paragraph" w:styleId="ListBullet3">
    <w:name w:val="List Bullet 3"/>
    <w:basedOn w:val="Normal"/>
    <w:uiPriority w:val="99"/>
    <w:unhideWhenUsed/>
    <w:qFormat/>
    <w:pPr>
      <w:numPr>
        <w:ilvl w:val="0"/>
        <w:numId w:val="4"/>
      </w:numPr>
      <w:spacing w:before="0" w:after="200"/>
      <w:contextualSpacing/>
    </w:pPr>
    <w:rPr/>
  </w:style>
  <w:style w:type="paragraph" w:styleId="Style13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75E" w:themeColor="text2" w:themeShade="bf"/>
      <w:spacing w:val="5"/>
      <w:kern w:val="2"/>
      <w:sz w:val="52"/>
      <w:szCs w:val="52"/>
    </w:rPr>
  </w:style>
  <w:style w:type="paragraph" w:styleId="Style14">
    <w:name w:val="Footer"/>
    <w:basedOn w:val="Normal"/>
    <w:link w:val="Foot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Number">
    <w:name w:val="List Number"/>
    <w:basedOn w:val="Normal"/>
    <w:uiPriority w:val="99"/>
    <w:unhideWhenUsed/>
    <w:qFormat/>
    <w:pPr>
      <w:numPr>
        <w:ilvl w:val="0"/>
        <w:numId w:val="5"/>
      </w:numPr>
      <w:spacing w:before="0" w:after="200"/>
      <w:contextualSpacing/>
    </w:pPr>
    <w:rPr/>
  </w:style>
  <w:style w:type="paragraph" w:styleId="ListNumber2">
    <w:name w:val="List Number 2"/>
    <w:basedOn w:val="Normal"/>
    <w:uiPriority w:val="99"/>
    <w:unhideWhenUsed/>
    <w:qFormat/>
    <w:pPr>
      <w:numPr>
        <w:ilvl w:val="0"/>
        <w:numId w:val="6"/>
      </w:numPr>
      <w:spacing w:before="0" w:after="200"/>
      <w:contextualSpacing/>
    </w:pPr>
    <w:rPr/>
  </w:style>
  <w:style w:type="paragraph" w:styleId="BodyText3">
    <w:name w:val="Body Text 3"/>
    <w:basedOn w:val="Normal"/>
    <w:link w:val="BodyText3Char"/>
    <w:uiPriority w:val="99"/>
    <w:unhideWhenUsed/>
    <w:qFormat/>
    <w:pPr>
      <w:spacing w:before="0" w:after="120"/>
    </w:pPr>
    <w:rPr>
      <w:sz w:val="16"/>
      <w:szCs w:val="16"/>
    </w:rPr>
  </w:style>
  <w:style w:type="paragraph" w:styleId="Style15">
    <w:name w:val="Subtitle"/>
    <w:basedOn w:val="Normal"/>
    <w:next w:val="Normal"/>
    <w:link w:val="SubtitleChar"/>
    <w:uiPriority w:val="11"/>
    <w:qFormat/>
    <w:pPr/>
    <w:rPr>
      <w:rFonts w:ascii="Calibri" w:hAnsi="Calibri" w:eastAsia="ＭＳ ゴシック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ListContinue2">
    <w:name w:val="List Continue 2"/>
    <w:basedOn w:val="Normal"/>
    <w:uiPriority w:val="99"/>
    <w:unhideWhenUsed/>
    <w:qFormat/>
    <w:pPr>
      <w:spacing w:before="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unhideWhenUsed/>
    <w:qFormat/>
    <w:pPr>
      <w:spacing w:before="0" w:after="120"/>
      <w:ind w:left="1080" w:hanging="0"/>
      <w:contextualSpacing/>
    </w:pPr>
    <w:rPr/>
  </w:style>
  <w:style w:type="paragraph" w:styleId="21">
    <w:name w:val="List Bullet 3"/>
    <w:basedOn w:val="Normal"/>
    <w:uiPriority w:val="99"/>
    <w:unhideWhenUsed/>
    <w:qFormat/>
    <w:pPr>
      <w:spacing w:before="0" w:after="200"/>
      <w:ind w:left="720" w:hanging="360"/>
      <w:contextualSpacing/>
    </w:pPr>
    <w:rPr/>
  </w:style>
  <w:style w:type="paragraph" w:styleId="31">
    <w:name w:val="List Bullet 4"/>
    <w:basedOn w:val="Normal"/>
    <w:uiPriority w:val="99"/>
    <w:unhideWhenUsed/>
    <w:qFormat/>
    <w:pPr>
      <w:spacing w:before="0" w:after="200"/>
      <w:ind w:left="1080" w:hanging="36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QuoteChar"/>
    <w:uiPriority w:val="29"/>
    <w:qFormat/>
    <w:pPr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Style16">
    <w:name w:val="Index Heading"/>
    <w:basedOn w:val="Style6"/>
    <w:pPr/>
    <w:rPr/>
  </w:style>
  <w:style w:type="paragraph" w:styleId="Style17" w:customStyle="1">
    <w:name w:val="TOC Heading"/>
    <w:basedOn w:val="1"/>
    <w:next w:val="Normal"/>
    <w:uiPriority w:val="39"/>
    <w:semiHidden/>
    <w:unhideWhenUsed/>
    <w:qFormat/>
    <w:pPr>
      <w:outlineLvl w:val="9"/>
    </w:pPr>
    <w:rPr/>
  </w:style>
  <w:style w:type="table" w:default="1" w:styleId="1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6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6">
    <w:name w:val="Light Shading"/>
    <w:basedOn w:val="12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67">
    <w:name w:val="Light Shading Accent 1"/>
    <w:basedOn w:val="12"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68">
    <w:name w:val="Light Shading Accent 2"/>
    <w:basedOn w:val="12"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69">
    <w:name w:val="Light Shading Accent 3"/>
    <w:basedOn w:val="12"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0">
    <w:name w:val="Light Shading Accent 4"/>
    <w:basedOn w:val="12"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71">
    <w:name w:val="Light Shading Accent 5"/>
    <w:basedOn w:val="12"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72">
    <w:name w:val="Light Shading Accent 6"/>
    <w:basedOn w:val="12"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73">
    <w:name w:val="Light List"/>
    <w:basedOn w:val="12"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74">
    <w:name w:val="Light List Accent 1"/>
    <w:basedOn w:val="12"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75">
    <w:name w:val="Light List Accent 2"/>
    <w:basedOn w:val="12"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76">
    <w:name w:val="Light List Accent 3"/>
    <w:basedOn w:val="12"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77">
    <w:name w:val="Light List Accent 4"/>
    <w:basedOn w:val="12"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78">
    <w:name w:val="Light List Accent 5"/>
    <w:basedOn w:val="12"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79">
    <w:name w:val="Light List Accent 6"/>
    <w:basedOn w:val="12"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80">
    <w:name w:val="Light Grid"/>
    <w:basedOn w:val="12"/>
    <w:uiPriority w:val="62"/>
    <w:qFormat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81">
    <w:name w:val="Light Grid Accent 1"/>
    <w:basedOn w:val="12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82">
    <w:name w:val="Light Grid Accent 2"/>
    <w:basedOn w:val="12"/>
    <w:uiPriority w:val="62"/>
    <w:qFormat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83">
    <w:name w:val="Light Grid Accent 3"/>
    <w:basedOn w:val="12"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84">
    <w:name w:val="Light Grid Accent 4"/>
    <w:basedOn w:val="12"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85">
    <w:name w:val="Light Grid Accent 5"/>
    <w:basedOn w:val="12"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86">
    <w:name w:val="Light Grid Accent 6"/>
    <w:basedOn w:val="12"/>
    <w:uiPriority w:val="62"/>
    <w:qFormat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87">
    <w:name w:val="Medium Shading 1"/>
    <w:basedOn w:val="12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F3F3F" w:themeColor="text1" w:sz="8" w:space="0"/>
          <w:left w:val="single" w:color="3F3F3F" w:themeColor="text1" w:sz="8" w:space="0"/>
          <w:bottom w:val="single" w:color="3F3F3F" w:themeColor="text1" w:sz="8" w:space="0"/>
          <w:right w:val="single" w:color="3F3F3F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sz="6" w:space="0"/>
          <w:left w:val="single" w:color="3F3F3F" w:themeColor="text1" w:sz="8" w:space="0"/>
          <w:bottom w:val="single" w:color="3F3F3F" w:themeColor="text1" w:sz="8" w:space="0"/>
          <w:right w:val="single" w:color="3F3F3F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88">
    <w:name w:val="Medium Shading 1 Accent 1"/>
    <w:basedOn w:val="12"/>
    <w:uiPriority w:val="63"/>
    <w:qFormat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89">
    <w:name w:val="Medium Shading 1 Accent 2"/>
    <w:basedOn w:val="12"/>
    <w:uiPriority w:val="63"/>
    <w:qFormat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90">
    <w:name w:val="Medium Shading 1 Accent 3"/>
    <w:basedOn w:val="12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CC82" w:themeColor="accent3" w:sz="8" w:space="0"/>
          <w:left w:val="single" w:color="B4CC82" w:themeColor="accent3" w:sz="8" w:space="0"/>
          <w:bottom w:val="single" w:color="B4CC82" w:themeColor="accent3" w:sz="8" w:space="0"/>
          <w:right w:val="single" w:color="B4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sz="6" w:space="0"/>
          <w:left w:val="single" w:color="B4CC82" w:themeColor="accent3" w:sz="8" w:space="0"/>
          <w:bottom w:val="single" w:color="B4CC82" w:themeColor="accent3" w:sz="8" w:space="0"/>
          <w:right w:val="single" w:color="B4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91">
    <w:name w:val="Medium Shading 1 Accent 4"/>
    <w:basedOn w:val="12"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92">
    <w:name w:val="Medium Shading 1 Accent 5"/>
    <w:basedOn w:val="12"/>
    <w:uiPriority w:val="63"/>
    <w:qFormat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93">
    <w:name w:val="Medium Shading 1 Accent 6"/>
    <w:basedOn w:val="12"/>
    <w:uiPriority w:val="63"/>
    <w:qFormat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94">
    <w:name w:val="Medium Shading 2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5">
    <w:name w:val="Medium Shading 2 Accent 1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6">
    <w:name w:val="Medium Shading 2 Accent 2"/>
    <w:basedOn w:val="12"/>
    <w:uiPriority w:val="64"/>
    <w:qFormat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7">
    <w:name w:val="Medium Shading 2 Accent 3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8">
    <w:name w:val="Medium Shading 2 Accent 4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99">
    <w:name w:val="Medium Shading 2 Accent 5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0">
    <w:name w:val="Medium Shading 2 Accent 6"/>
    <w:basedOn w:val="1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01">
    <w:name w:val="Medium List 1"/>
    <w:basedOn w:val="12"/>
    <w:uiPriority w:val="65"/>
    <w:pPr>
      <w:spacing w:after="0" w:line="240" w:lineRule="auto"/>
    </w:pPr>
    <w:rPr>
      <w:color w:val="000000" w:themeColor="text1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02">
    <w:name w:val="Medium List 1 Accent 1"/>
    <w:basedOn w:val="12"/>
    <w:uiPriority w:val="65"/>
    <w:pPr>
      <w:spacing w:after="0" w:line="240" w:lineRule="auto"/>
    </w:pPr>
    <w:rPr>
      <w:color w:val="000000" w:themeColor="text1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03">
    <w:name w:val="Medium List 1 Accent 2"/>
    <w:basedOn w:val="12"/>
    <w:uiPriority w:val="65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104">
    <w:name w:val="Medium List 1 Accent 3"/>
    <w:basedOn w:val="12"/>
    <w:uiPriority w:val="65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05">
    <w:name w:val="Medium List 1 Accent 4"/>
    <w:basedOn w:val="12"/>
    <w:uiPriority w:val="65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06">
    <w:name w:val="Medium List 1 Accent 5"/>
    <w:basedOn w:val="12"/>
    <w:uiPriority w:val="65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107">
    <w:name w:val="Medium List 1 Accent 6"/>
    <w:basedOn w:val="12"/>
    <w:uiPriority w:val="65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108">
    <w:name w:val="Medium List 2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09">
    <w:name w:val="Medium List 2 Accent 1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0">
    <w:name w:val="Medium List 2 Accent 2"/>
    <w:basedOn w:val="12"/>
    <w:uiPriority w:val="66"/>
    <w:qFormat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1">
    <w:name w:val="Medium List 2 Accent 3"/>
    <w:basedOn w:val="12"/>
    <w:uiPriority w:val="66"/>
    <w:qFormat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2">
    <w:name w:val="Medium List 2 Accent 4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3">
    <w:name w:val="Medium List 2 Accent 5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4">
    <w:name w:val="Medium List 2 Accent 6"/>
    <w:basedOn w:val="1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5">
    <w:name w:val="Medium Grid 1"/>
    <w:basedOn w:val="12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3F3F3F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16">
    <w:name w:val="Medium Grid 1 Accent 1"/>
    <w:basedOn w:val="12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17">
    <w:name w:val="Medium Grid 1 Accent 2"/>
    <w:basedOn w:val="12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18">
    <w:name w:val="Medium Grid 1 Accent 3"/>
    <w:basedOn w:val="12"/>
    <w:uiPriority w:val="67"/>
    <w:qFormat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4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9">
    <w:name w:val="Medium Grid 1 Accent 4"/>
    <w:basedOn w:val="12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20">
    <w:name w:val="Medium Grid 1 Accent 5"/>
    <w:basedOn w:val="12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21">
    <w:name w:val="Medium Grid 1 Accent 6"/>
    <w:basedOn w:val="12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22">
    <w:name w:val="Medium Grid 2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23">
    <w:name w:val="Medium Grid 2 Accent 1"/>
    <w:basedOn w:val="12"/>
    <w:uiPriority w:val="68"/>
    <w:qFormat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24">
    <w:name w:val="Medium Grid 2 Accent 2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25">
    <w:name w:val="Medium Grid 2 Accent 3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26">
    <w:name w:val="Medium Grid 2 Accent 4"/>
    <w:basedOn w:val="12"/>
    <w:uiPriority w:val="68"/>
    <w:qFormat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27">
    <w:name w:val="Medium Grid 2 Accent 5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28">
    <w:name w:val="Medium Grid 2 Accent 6"/>
    <w:basedOn w:val="1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29">
    <w:name w:val="Medium Grid 3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30">
    <w:name w:val="Medium Grid 3 Accent 1"/>
    <w:basedOn w:val="12"/>
    <w:uiPriority w:val="69"/>
    <w:qFormat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31">
    <w:name w:val="Medium Grid 3 Accent 2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32">
    <w:name w:val="Medium Grid 3 Accent 3"/>
    <w:basedOn w:val="12"/>
    <w:uiPriority w:val="69"/>
    <w:qFormat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33">
    <w:name w:val="Medium Grid 3 Accent 4"/>
    <w:basedOn w:val="12"/>
    <w:uiPriority w:val="69"/>
    <w:qFormat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34">
    <w:name w:val="Medium Grid 3 Accent 5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35">
    <w:name w:val="Medium Grid 3 Accent 6"/>
    <w:basedOn w:val="1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36">
    <w:name w:val="Dark List"/>
    <w:basedOn w:val="12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37">
    <w:name w:val="Dark List Accent 1"/>
    <w:basedOn w:val="12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38">
    <w:name w:val="Dark List Accent 2"/>
    <w:basedOn w:val="12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39">
    <w:name w:val="Dark List Accent 3"/>
    <w:basedOn w:val="12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40">
    <w:name w:val="Dark List Accent 4"/>
    <w:basedOn w:val="12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41">
    <w:name w:val="Dark List Accent 5"/>
    <w:basedOn w:val="12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42">
    <w:name w:val="Dark List Accent 6"/>
    <w:basedOn w:val="12"/>
    <w:uiPriority w:val="70"/>
    <w:pPr>
      <w:spacing w:after="0" w:line="240" w:lineRule="auto"/>
    </w:pPr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43">
    <w:name w:val="Colorful Shading"/>
    <w:basedOn w:val="12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144">
    <w:name w:val="Colorful Shading Accent 1"/>
    <w:basedOn w:val="12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145">
    <w:name w:val="Colorful Shading Accent 2"/>
    <w:basedOn w:val="12"/>
    <w:uiPriority w:val="71"/>
    <w:pPr>
      <w:spacing w:after="0" w:line="240" w:lineRule="auto"/>
    </w:pPr>
    <w:rPr>
      <w:color w:val="000000" w:themeColor="text1"/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146">
    <w:name w:val="Colorful Shading Accent 3"/>
    <w:basedOn w:val="12"/>
    <w:uiPriority w:val="71"/>
    <w:pPr>
      <w:spacing w:after="0" w:line="240" w:lineRule="auto"/>
    </w:pPr>
    <w:rPr>
      <w:color w:val="000000" w:themeColor="text1"/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7">
    <w:name w:val="Colorful Shading Accent 4"/>
    <w:basedOn w:val="12"/>
    <w:uiPriority w:val="71"/>
    <w:pPr>
      <w:spacing w:after="0" w:line="240" w:lineRule="auto"/>
    </w:pPr>
    <w:rPr>
      <w:color w:val="000000" w:themeColor="text1"/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148">
    <w:name w:val="Colorful Shading Accent 5"/>
    <w:basedOn w:val="12"/>
    <w:uiPriority w:val="71"/>
    <w:pPr>
      <w:spacing w:after="0" w:line="240" w:lineRule="auto"/>
    </w:pPr>
    <w:rPr>
      <w:color w:val="000000" w:themeColor="text1"/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149">
    <w:name w:val="Colorful Shading Accent 6"/>
    <w:basedOn w:val="12"/>
    <w:uiPriority w:val="71"/>
    <w:pPr>
      <w:spacing w:after="0" w:line="240" w:lineRule="auto"/>
    </w:pPr>
    <w:rPr>
      <w:color w:val="000000" w:themeColor="text1"/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150">
    <w:name w:val="Colorful List"/>
    <w:basedOn w:val="12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51">
    <w:name w:val="Colorful List Accent 1"/>
    <w:basedOn w:val="12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2">
    <w:name w:val="Colorful List Accent 2"/>
    <w:basedOn w:val="12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53">
    <w:name w:val="Colorful List Accent 3"/>
    <w:basedOn w:val="12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54">
    <w:name w:val="Colorful List Accent 4"/>
    <w:basedOn w:val="12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55">
    <w:name w:val="Colorful List Accent 5"/>
    <w:basedOn w:val="12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56">
    <w:name w:val="Colorful List Accent 6"/>
    <w:basedOn w:val="12"/>
    <w:uiPriority w:val="72"/>
    <w:pPr>
      <w:spacing w:after="0" w:line="240" w:lineRule="auto"/>
    </w:pPr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57">
    <w:name w:val="Colorful Grid"/>
    <w:basedOn w:val="1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58">
    <w:name w:val="Colorful Grid Accent 1"/>
    <w:basedOn w:val="1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59">
    <w:name w:val="Colorful Grid Accent 2"/>
    <w:basedOn w:val="1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60">
    <w:name w:val="Colorful Grid Accent 3"/>
    <w:basedOn w:val="1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61">
    <w:name w:val="Colorful Grid Accent 4"/>
    <w:basedOn w:val="1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62">
    <w:name w:val="Colorful Grid Accent 5"/>
    <w:basedOn w:val="1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63">
    <w:name w:val="Colorful Grid Accent 6"/>
    <w:basedOn w:val="12"/>
    <w:uiPriority w:val="73"/>
    <w:pPr>
      <w:spacing w:after="0" w:line="240" w:lineRule="auto"/>
    </w:pPr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LibreOffice/7.3.5.2$Windows_X86_64 LibreOffice_project/184fe81b8c8c30d8b5082578aee2fed2ea847c01</Application>
  <AppVersion>15.0000</AppVersion>
  <Pages>26</Pages>
  <Words>6068</Words>
  <Characters>43907</Characters>
  <CharactersWithSpaces>49523</CharactersWithSpaces>
  <Paragraphs>984</Paragraphs>
  <Company>МБОУ СОШ Гимназия №8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Секисова Г В</dc:creator>
  <dc:description>generated by python-docx</dc:description>
  <dc:language>ru-RU</dc:language>
  <cp:lastModifiedBy/>
  <dcterms:modified xsi:type="dcterms:W3CDTF">2022-08-30T16:11:45Z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E7405A17EB1D4061B1DAF07A69F080C3</vt:lpwstr>
  </property>
  <property fmtid="{D5CDD505-2E9C-101B-9397-08002B2CF9AE}" pid="3" name="KSOProductBuildVer">
    <vt:lpwstr>1049-11.2.0.11156</vt:lpwstr>
  </property>
</Properties>
</file>