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CF" w:rsidRPr="00BA6BDE" w:rsidRDefault="00BE7ACF" w:rsidP="00BE7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D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E7ACF" w:rsidRPr="00BA6BDE" w:rsidRDefault="00BE7ACF" w:rsidP="00BE7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6BD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A6BDE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культуре (5-9 класс)</w:t>
      </w:r>
    </w:p>
    <w:p w:rsidR="00BE7ACF" w:rsidRPr="00BA6BDE" w:rsidRDefault="00BE7ACF" w:rsidP="00BE7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6BDE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требованиями Федерального государственного образовательного стандар</w:t>
      </w:r>
      <w:r>
        <w:rPr>
          <w:rFonts w:ascii="Times New Roman" w:hAnsi="Times New Roman" w:cs="Times New Roman"/>
          <w:sz w:val="28"/>
          <w:szCs w:val="28"/>
        </w:rPr>
        <w:t>та основного общего образования</w:t>
      </w:r>
      <w:r w:rsidRPr="00BA6BDE">
        <w:rPr>
          <w:rFonts w:ascii="Times New Roman" w:hAnsi="Times New Roman" w:cs="Times New Roman"/>
          <w:sz w:val="28"/>
          <w:szCs w:val="28"/>
        </w:rPr>
        <w:t xml:space="preserve">, с опорой на Федеральный перечень  учебников, рекомендованных к использованию в образовательном процессе, а также с учетом федеральных  и примерных программ по учебным предметам (Матвеев А.П. Физическая культура.5 класс, 6-7 классы, 8-9 классы, учебник для общеобразовательных организаций, из-во «Просвещение» М: Просвещение ,2013г. </w:t>
      </w:r>
    </w:p>
    <w:p w:rsidR="00BE7ACF" w:rsidRPr="00BA6BDE" w:rsidRDefault="00BE7ACF" w:rsidP="00BE7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DE">
        <w:rPr>
          <w:rFonts w:ascii="Times New Roman" w:hAnsi="Times New Roman" w:cs="Times New Roman"/>
          <w:sz w:val="28"/>
          <w:szCs w:val="28"/>
        </w:rPr>
        <w:t>Примерное распределение учебных часов по разделам курса и календарно-тематическое планирование соотносятся с методическими рекомендациями авторов учебно-методических комплектов, входящих в Федеральный перечень учебников по предмету «Физическая культура».</w:t>
      </w:r>
    </w:p>
    <w:p w:rsidR="00BE7ACF" w:rsidRPr="00BA6BDE" w:rsidRDefault="00BE7ACF" w:rsidP="00BE7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DE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формирование устойчивых мотивов и </w:t>
      </w:r>
      <w:proofErr w:type="gramStart"/>
      <w:r w:rsidRPr="00BA6BDE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BA6BDE">
        <w:rPr>
          <w:rFonts w:ascii="Times New Roman" w:hAnsi="Times New Roman" w:cs="Times New Roman"/>
          <w:sz w:val="28"/>
          <w:szCs w:val="28"/>
        </w:rPr>
        <w:t xml:space="preserve">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62284" w:rsidRDefault="00C62284"/>
    <w:sectPr w:rsidR="00C6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CF"/>
    <w:rsid w:val="00BE7ACF"/>
    <w:rsid w:val="00C6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B52F-6585-423B-B3AA-012A10BC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2016-06-28T14:09:00Z</dcterms:created>
  <dcterms:modified xsi:type="dcterms:W3CDTF">2016-06-28T14:10:00Z</dcterms:modified>
</cp:coreProperties>
</file>