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D4" w:rsidRPr="00C676CC" w:rsidRDefault="006555D4" w:rsidP="006555D4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</w:pPr>
      <w:bookmarkStart w:id="0" w:name="_GoBack"/>
      <w:bookmarkEnd w:id="0"/>
      <w:r w:rsidRPr="00C676CC">
        <w:rPr>
          <w:rFonts w:ascii="Times New Roman" w:hAnsi="Times New Roman"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555D4" w:rsidRPr="00C676CC" w:rsidRDefault="002B41B3" w:rsidP="006555D4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C676CC">
        <w:rPr>
          <w:rFonts w:ascii="Times New Roman" w:hAnsi="Times New Roman"/>
          <w:iCs/>
          <w:sz w:val="24"/>
          <w:szCs w:val="24"/>
          <w:lang w:eastAsia="ru-RU"/>
        </w:rPr>
        <w:t>гимназия № 8</w:t>
      </w:r>
    </w:p>
    <w:p w:rsidR="006555D4" w:rsidRPr="00C676CC" w:rsidRDefault="00B21B2E" w:rsidP="006555D4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C676CC">
        <w:rPr>
          <w:rFonts w:ascii="Times New Roman" w:hAnsi="Times New Roman"/>
          <w:iCs/>
          <w:sz w:val="24"/>
          <w:szCs w:val="24"/>
          <w:lang w:eastAsia="ru-RU"/>
        </w:rPr>
        <w:t xml:space="preserve">(МБОУ </w:t>
      </w:r>
      <w:r w:rsidR="002B41B3" w:rsidRPr="00C676CC">
        <w:rPr>
          <w:rFonts w:ascii="Times New Roman" w:hAnsi="Times New Roman"/>
          <w:iCs/>
          <w:sz w:val="24"/>
          <w:szCs w:val="24"/>
          <w:lang w:eastAsia="ru-RU"/>
        </w:rPr>
        <w:t>гимназия № 8</w:t>
      </w:r>
      <w:r w:rsidR="006555D4" w:rsidRPr="00C676CC">
        <w:rPr>
          <w:rFonts w:ascii="Times New Roman" w:hAnsi="Times New Roman"/>
          <w:iCs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8"/>
        <w:gridCol w:w="3564"/>
      </w:tblGrid>
      <w:tr w:rsidR="006555D4" w:rsidRPr="00C676CC" w:rsidTr="00190088">
        <w:trPr>
          <w:trHeight w:val="1653"/>
        </w:trPr>
        <w:tc>
          <w:tcPr>
            <w:tcW w:w="5728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C676CC" w:rsidRDefault="006555D4" w:rsidP="001900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C676CC" w:rsidRDefault="006555D4" w:rsidP="001900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C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:rsidR="006555D4" w:rsidRPr="00C676CC" w:rsidRDefault="006555D4" w:rsidP="00190088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</w:t>
            </w:r>
            <w:r w:rsidR="00B21B2E" w:rsidRPr="00C676C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МБОУ </w:t>
            </w:r>
            <w:r w:rsidR="002B41B3" w:rsidRPr="00C676C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гимназии № 8</w:t>
            </w:r>
          </w:p>
          <w:p w:rsidR="006555D4" w:rsidRPr="00C676CC" w:rsidRDefault="006555D4" w:rsidP="00500F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C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6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</w:t>
            </w:r>
            <w:r w:rsidR="00500F69" w:rsidRPr="00C676CC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C676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500F69" w:rsidRPr="00C676C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_____</w:t>
            </w:r>
          </w:p>
        </w:tc>
      </w:tr>
    </w:tbl>
    <w:p w:rsidR="006555D4" w:rsidRPr="00500F69" w:rsidRDefault="006555D4" w:rsidP="006555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00F6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Календарный план воспитательной работы </w:t>
      </w:r>
      <w:r w:rsidR="002B41B3">
        <w:rPr>
          <w:rFonts w:ascii="Times New Roman" w:hAnsi="Times New Roman"/>
          <w:b/>
          <w:bCs/>
          <w:i/>
          <w:sz w:val="24"/>
          <w:szCs w:val="24"/>
          <w:lang w:eastAsia="ru-RU"/>
        </w:rPr>
        <w:t>О</w:t>
      </w:r>
      <w:r w:rsidRPr="00500F69">
        <w:rPr>
          <w:rFonts w:ascii="Times New Roman" w:hAnsi="Times New Roman"/>
          <w:b/>
          <w:bCs/>
          <w:i/>
          <w:sz w:val="24"/>
          <w:szCs w:val="24"/>
          <w:lang w:eastAsia="ru-RU"/>
        </w:rPr>
        <w:t>ОО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990"/>
        <w:gridCol w:w="2388"/>
        <w:gridCol w:w="2841"/>
      </w:tblGrid>
      <w:tr w:rsidR="006555D4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55D4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230B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6555D4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060E01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 с классным коллективом</w:t>
            </w:r>
          </w:p>
        </w:tc>
      </w:tr>
      <w:tr w:rsidR="00924AAF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Информационный классный час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6A0CE7" w:rsidRDefault="006A0CE7" w:rsidP="00924A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6A0CE7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Тематический классный час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Default="006A0CE7" w:rsidP="006A0CE7">
            <w:r w:rsidRPr="000A3339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Вторая неделя месяца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6A0CE7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Классные коллективные творческие дела 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Default="006A0CE7" w:rsidP="006A0CE7">
            <w:r w:rsidRPr="000A3339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Один раз в месяц согласно планам ВР классных руководителей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6A0CE7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Default="006A0CE7" w:rsidP="006A0CE7">
            <w:r w:rsidRPr="000A3339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Один раз в триместр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 и родительские комитеты 5-9–х классов</w:t>
            </w:r>
          </w:p>
        </w:tc>
      </w:tr>
      <w:tr w:rsidR="006555D4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Индивидуальная работа с обучающимися</w:t>
            </w:r>
          </w:p>
        </w:tc>
      </w:tr>
      <w:tr w:rsidR="006A0CE7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Индивидуальные беседы с обучающимися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Default="006A0CE7" w:rsidP="006A0CE7">
            <w:r w:rsidRPr="00593877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6A0CE7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Адаптация вновь прибывших обучающихся в классе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Default="006A0CE7" w:rsidP="006A0CE7">
            <w:r w:rsidRPr="00593877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Ноябрь,</w:t>
            </w:r>
          </w:p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январь,</w:t>
            </w:r>
          </w:p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6555D4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Индивидуальная образовательная траектория</w:t>
            </w:r>
          </w:p>
        </w:tc>
      </w:tr>
      <w:tr w:rsidR="006555D4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Ведение портфолио с обучающимися</w:t>
            </w:r>
            <w:r w:rsidR="00924AAF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44172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A0CE7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924AAF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6555D4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B13ACE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 с учителями </w:t>
            </w:r>
            <w:r w:rsidR="006555D4"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предметниками в классе</w:t>
            </w:r>
          </w:p>
        </w:tc>
      </w:tr>
      <w:tr w:rsidR="006555D4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A0CE7" w:rsidP="0044172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4172F" w:rsidRPr="0044172F" w:rsidRDefault="00924AAF" w:rsidP="0044172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5D4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родителями обучающихся или их законными представителями</w:t>
            </w:r>
          </w:p>
        </w:tc>
      </w:tr>
      <w:tr w:rsidR="006A0CE7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Заседание родительского комитета класса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Default="006A0CE7" w:rsidP="006A0CE7">
            <w:r w:rsidRPr="001524A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Один раз в триместр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звена, родительский комитет класса,</w:t>
            </w:r>
          </w:p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администрация школы (по требованию)</w:t>
            </w:r>
          </w:p>
        </w:tc>
      </w:tr>
      <w:tr w:rsidR="006A0CE7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Default="006A0CE7" w:rsidP="006A0CE7">
            <w:r w:rsidRPr="001524A8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555D4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ШКОЛЬНЫЙ УРОК</w:t>
            </w:r>
          </w:p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0CE7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внутреннего</w:t>
            </w:r>
            <w:proofErr w:type="gramEnd"/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распорядка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Default="006A0CE7" w:rsidP="006A0CE7">
            <w:r w:rsidRPr="00C4056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звена,</w:t>
            </w:r>
          </w:p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учителя-предметники,</w:t>
            </w:r>
          </w:p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6A0CE7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Внутриклассное</w:t>
            </w:r>
            <w:proofErr w:type="spellEnd"/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шефство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Default="006A0CE7" w:rsidP="006A0CE7">
            <w:r w:rsidRPr="00C4056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звена,</w:t>
            </w:r>
          </w:p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учителя-предметники,</w:t>
            </w:r>
          </w:p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6A0CE7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Интерактивные формы учебной деятельности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Default="006A0CE7" w:rsidP="006A0CE7">
            <w:r w:rsidRPr="00C4056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звена,</w:t>
            </w:r>
          </w:p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учителя-предметники,</w:t>
            </w:r>
          </w:p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УВР,</w:t>
            </w:r>
          </w:p>
          <w:p w:rsidR="006A0CE7" w:rsidRPr="0044172F" w:rsidRDefault="006A0CE7" w:rsidP="006A0CE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</w:tc>
      </w:tr>
      <w:tr w:rsidR="006555D4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6555D4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230B5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Общеинтеллектуальное направление</w:t>
            </w:r>
          </w:p>
        </w:tc>
      </w:tr>
      <w:tr w:rsidR="00024957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«Русский язык для каждого»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555D4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Общекультурное направление</w:t>
            </w:r>
          </w:p>
        </w:tc>
      </w:tr>
      <w:tr w:rsidR="00024957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«В мире прекрасного»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5-6-е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Согласно расписанию занятий ВД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024957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Финансовая</w:t>
            </w:r>
            <w:proofErr w:type="spellEnd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грамотность</w:t>
            </w:r>
            <w:proofErr w:type="spellEnd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Согласно расписанию занятий ВД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024957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Основы</w:t>
            </w:r>
            <w:proofErr w:type="spellEnd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предпринимательства</w:t>
            </w:r>
            <w:proofErr w:type="spellEnd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самозанятости</w:t>
            </w:r>
            <w:proofErr w:type="spellEnd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Согласно расписанию занятий ВД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024957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Этикет</w:t>
            </w:r>
            <w:proofErr w:type="spellEnd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деловых</w:t>
            </w:r>
            <w:proofErr w:type="spellEnd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отношениях</w:t>
            </w:r>
            <w:proofErr w:type="spellEnd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Согласно расписанию занятий ВД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4A1958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A1958" w:rsidRPr="0044172F" w:rsidRDefault="004A1958" w:rsidP="00190088">
            <w:pPr>
              <w:spacing w:after="0" w:line="213" w:lineRule="atLeast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</w:tr>
      <w:tr w:rsidR="00024957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«Я - патриот»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Согласно расписанию занятий ВД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4A1958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A1958" w:rsidRPr="0044172F" w:rsidRDefault="004A1958" w:rsidP="00190088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Социальное</w:t>
            </w:r>
          </w:p>
        </w:tc>
      </w:tr>
      <w:tr w:rsidR="00024957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«Моя будущая профессия»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Согласно расписанию занятий ВД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024957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«Шаг в будущую профессию»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Согласно расписанию занятий ВД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4A1958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A1958" w:rsidRPr="0044172F" w:rsidRDefault="004A1958" w:rsidP="00190088">
            <w:pPr>
              <w:spacing w:after="0" w:line="213" w:lineRule="atLeast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Спортивно-оздоровительное</w:t>
            </w:r>
          </w:p>
        </w:tc>
      </w:tr>
      <w:tr w:rsidR="004A1958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A1958" w:rsidRPr="0044172F" w:rsidRDefault="004A1958" w:rsidP="00190088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A1958" w:rsidRPr="0044172F" w:rsidRDefault="004A1958" w:rsidP="00190088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A1958" w:rsidRPr="0044172F" w:rsidRDefault="00024957" w:rsidP="00190088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A1958" w:rsidRPr="0044172F" w:rsidRDefault="00024957" w:rsidP="00190088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6555D4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555D4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060E01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555D4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Общешкольный совет родителей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Один раз в триместр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</w:tr>
      <w:tr w:rsidR="006555D4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Консультации с психологом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Психолог</w:t>
            </w:r>
          </w:p>
        </w:tc>
      </w:tr>
      <w:tr w:rsidR="006555D4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Круглый стол «Вопросы воспитания»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Один раз в триместр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</w:t>
            </w:r>
            <w:r w:rsidR="008923E0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6555D4" w:rsidRPr="0044172F" w:rsidRDefault="008923E0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6555D4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сихолог</w:t>
            </w:r>
          </w:p>
        </w:tc>
      </w:tr>
      <w:tr w:rsidR="006555D4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060E01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555D4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024957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Организационные родительские собрания.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02495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</w:t>
            </w:r>
            <w:r w:rsidR="00024957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</w:t>
            </w:r>
            <w:r w:rsidR="008923E0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6555D4" w:rsidRPr="0044172F" w:rsidRDefault="00AB340E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6555D4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сихолог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Учителя среднего звена</w:t>
            </w:r>
          </w:p>
        </w:tc>
      </w:tr>
      <w:tr w:rsidR="00AB340E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Индивидуальные встречи с родителями. Дни открытых дверей для </w:t>
            </w:r>
            <w:r w:rsidRPr="0044172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родителей.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1-11е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  <w:r w:rsid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B340E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44172F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</w:t>
            </w:r>
            <w:r w:rsidRPr="00441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ство </w:t>
            </w:r>
            <w:r w:rsidRPr="0044172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родите</w:t>
            </w:r>
            <w:r w:rsidRPr="0044172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softHyphen/>
            </w:r>
            <w:r w:rsidRPr="0044172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лей с </w:t>
            </w:r>
            <w:r w:rsidR="0044172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положением о ГИА</w:t>
            </w:r>
            <w:r w:rsidRPr="0044172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9, 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Психолог, Учителя среднего звена</w:t>
            </w:r>
          </w:p>
        </w:tc>
      </w:tr>
      <w:tr w:rsidR="00AB340E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44172F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Родительские собрания по итогам полугодия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44172F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44172F">
              <w:rPr>
                <w:rFonts w:ascii="Times New Roman" w:hAnsi="Times New Roman"/>
                <w:sz w:val="24"/>
                <w:szCs w:val="24"/>
              </w:rPr>
              <w:t>, май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  <w:r w:rsid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B340E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собеседование по комплектованию</w:t>
            </w:r>
            <w:r w:rsidR="004417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классов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  <w:r w:rsid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B340E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 собрания по организации выпускных вечеров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44172F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4,9,11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44172F" w:rsidP="00AB340E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B340E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Сдача школы к новому учебному году.</w:t>
            </w:r>
          </w:p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Комплектование   классов. Сбор информации о </w:t>
            </w:r>
            <w:proofErr w:type="gramStart"/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детях  группы</w:t>
            </w:r>
            <w:proofErr w:type="gramEnd"/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«риска», о неблагополучных семьях. </w:t>
            </w:r>
          </w:p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школьного сбора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1-11е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823B8" w:rsidRPr="0044172F" w:rsidRDefault="00B823B8" w:rsidP="00B823B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  <w:p w:rsidR="00AB340E" w:rsidRPr="0044172F" w:rsidRDefault="00B823B8" w:rsidP="00B823B8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Психолог, Учителя среднего звена</w:t>
            </w:r>
          </w:p>
        </w:tc>
      </w:tr>
      <w:tr w:rsidR="00AB340E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AB340E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B823B8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823B8" w:rsidRPr="0044172F" w:rsidRDefault="00B823B8" w:rsidP="0044172F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823B8" w:rsidRPr="0044172F" w:rsidRDefault="00B823B8" w:rsidP="00B823B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823B8" w:rsidRPr="0044172F" w:rsidRDefault="00B823B8" w:rsidP="00B823B8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823B8" w:rsidRPr="0044172F" w:rsidRDefault="0044172F" w:rsidP="00B823B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классные руководители</w:t>
            </w:r>
            <w:r w:rsidRPr="00441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23B8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823B8" w:rsidRPr="0044172F" w:rsidRDefault="00B823B8" w:rsidP="0044172F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823B8" w:rsidRPr="0044172F" w:rsidRDefault="00B823B8" w:rsidP="00B823B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823B8" w:rsidRPr="0044172F" w:rsidRDefault="00B823B8" w:rsidP="00B823B8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823B8" w:rsidRPr="0044172F" w:rsidRDefault="00B823B8" w:rsidP="00B823B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  <w:p w:rsidR="00B823B8" w:rsidRPr="0044172F" w:rsidRDefault="0044172F" w:rsidP="00B823B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Совет старшеклассников</w:t>
            </w:r>
            <w:r w:rsidR="00B823B8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B823B8" w:rsidRPr="0044172F" w:rsidRDefault="00B823B8" w:rsidP="00B823B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добровольцы и волонтеры,</w:t>
            </w:r>
          </w:p>
          <w:p w:rsidR="00B823B8" w:rsidRPr="0044172F" w:rsidRDefault="00B823B8" w:rsidP="00B823B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1B3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«Осенняя фиеста» 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41B3" w:rsidRDefault="002B41B3" w:rsidP="002B41B3">
            <w:r w:rsidRPr="00A441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Совет старшеклассников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добровольцы и волонтеры,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B41B3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>Проект «Хабаровск Наш!»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Default="002B41B3" w:rsidP="002B41B3">
            <w:r w:rsidRPr="00A441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Совет старшеклассников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добровольцы и волонтеры,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B41B3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Default="002B41B3" w:rsidP="002B41B3">
            <w:r w:rsidRPr="00A441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Совет старшеклассников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добровольцы и волонтеры,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B41B3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День рождение Хабаровского края</w:t>
            </w:r>
            <w:r w:rsidRPr="0044172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Default="002B41B3" w:rsidP="002B41B3">
            <w:r w:rsidRPr="00A441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Совет старшеклассников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добровольцы и волонтеры,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B41B3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>«Посвящение в гимназисты»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Default="002B41B3" w:rsidP="002B41B3">
            <w:r w:rsidRPr="00A441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Совет старшеклассников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добровольцы и волонтеры,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B41B3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Месячник по профилактике </w:t>
            </w:r>
            <w:proofErr w:type="spellStart"/>
            <w:r w:rsidRPr="0044172F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44172F">
              <w:rPr>
                <w:rFonts w:ascii="Times New Roman" w:hAnsi="Times New Roman"/>
                <w:sz w:val="24"/>
                <w:szCs w:val="24"/>
              </w:rPr>
              <w:t xml:space="preserve"> и наркомании.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Default="002B41B3" w:rsidP="002B41B3">
            <w:r w:rsidRPr="00A441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Совет старшеклассников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2B41B3" w:rsidRPr="002B41B3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добровольцы и волонтеры</w:t>
            </w:r>
          </w:p>
        </w:tc>
      </w:tr>
      <w:tr w:rsidR="00B823B8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823B8" w:rsidRPr="0044172F" w:rsidRDefault="00B823B8" w:rsidP="00B823B8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>Каникулы: ГОЛ, «Малая академия»;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823B8" w:rsidRPr="0044172F" w:rsidRDefault="00B823B8" w:rsidP="00B823B8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823B8" w:rsidRPr="0044172F" w:rsidRDefault="00B823B8" w:rsidP="00B823B8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823B8" w:rsidRPr="0044172F" w:rsidRDefault="00B823B8" w:rsidP="00B823B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  <w:p w:rsidR="00B823B8" w:rsidRPr="0044172F" w:rsidRDefault="00B823B8" w:rsidP="00B823B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школьный комитет,</w:t>
            </w:r>
          </w:p>
          <w:p w:rsidR="00B823B8" w:rsidRPr="0044172F" w:rsidRDefault="00B823B8" w:rsidP="00B823B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добровольцы и волонтеры,</w:t>
            </w:r>
          </w:p>
          <w:p w:rsidR="00B823B8" w:rsidRPr="0044172F" w:rsidRDefault="00B823B8" w:rsidP="00B823B8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B340E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ШКОЛЬНЫЕ МЕДИА</w:t>
            </w:r>
          </w:p>
        </w:tc>
      </w:tr>
      <w:tr w:rsidR="00AB340E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B340E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Пресс-центр (корреспондент, фотокорреспондент)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Заседания один раз в неделю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Ответственный за сайт,</w:t>
            </w:r>
          </w:p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фотограф</w:t>
            </w:r>
          </w:p>
        </w:tc>
      </w:tr>
      <w:tr w:rsidR="00AB340E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Школьная видеостудия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соответствии с планом </w:t>
            </w:r>
            <w:r w:rsidR="002B41B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Видеооператор</w:t>
            </w:r>
            <w:proofErr w:type="spellEnd"/>
          </w:p>
        </w:tc>
      </w:tr>
      <w:tr w:rsidR="00AB340E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B823B8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«Калейдоскоп»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B823B8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B823B8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Заседания один раз в неделю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B340E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</w:tr>
      <w:tr w:rsidR="00AB340E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B340E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Походы в театры, на выставки в выходные дни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Классные руководители, учителя начальных классов</w:t>
            </w:r>
          </w:p>
        </w:tc>
      </w:tr>
      <w:tr w:rsidR="00AB340E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Экскурсии по предметам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Ответственный за экскурсии</w:t>
            </w:r>
          </w:p>
        </w:tc>
      </w:tr>
      <w:tr w:rsidR="00AB340E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AB340E" w:rsidRPr="0044172F" w:rsidTr="006A0CE7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B340E" w:rsidRPr="0044172F" w:rsidTr="006A0CE7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Цикл дел «Персональная выставка»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Сентябрь–май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совет родителей,</w:t>
            </w:r>
          </w:p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учитель ИЗО,</w:t>
            </w:r>
          </w:p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42146D" w:rsidRPr="00500F69" w:rsidRDefault="0042146D">
      <w:pPr>
        <w:rPr>
          <w:rFonts w:ascii="Times New Roman" w:hAnsi="Times New Roman"/>
          <w:i/>
          <w:lang w:val="en-US"/>
        </w:rPr>
      </w:pPr>
    </w:p>
    <w:sectPr w:rsidR="0042146D" w:rsidRPr="00500F69" w:rsidSect="0026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D4"/>
    <w:rsid w:val="00024957"/>
    <w:rsid w:val="00060E01"/>
    <w:rsid w:val="000B1A77"/>
    <w:rsid w:val="001240CB"/>
    <w:rsid w:val="001707B1"/>
    <w:rsid w:val="00190088"/>
    <w:rsid w:val="001B082D"/>
    <w:rsid w:val="002109B5"/>
    <w:rsid w:val="00230B54"/>
    <w:rsid w:val="00265F6E"/>
    <w:rsid w:val="002B41B3"/>
    <w:rsid w:val="00404344"/>
    <w:rsid w:val="0042146D"/>
    <w:rsid w:val="0044172F"/>
    <w:rsid w:val="0045400D"/>
    <w:rsid w:val="00483FF7"/>
    <w:rsid w:val="004A1958"/>
    <w:rsid w:val="004E39D3"/>
    <w:rsid w:val="00500F69"/>
    <w:rsid w:val="00580117"/>
    <w:rsid w:val="005F34B3"/>
    <w:rsid w:val="00627784"/>
    <w:rsid w:val="00641AB7"/>
    <w:rsid w:val="006555D4"/>
    <w:rsid w:val="006A0CE7"/>
    <w:rsid w:val="006B539C"/>
    <w:rsid w:val="006E2540"/>
    <w:rsid w:val="007D53ED"/>
    <w:rsid w:val="0085403A"/>
    <w:rsid w:val="00877BC5"/>
    <w:rsid w:val="008923E0"/>
    <w:rsid w:val="00924AAF"/>
    <w:rsid w:val="009A128A"/>
    <w:rsid w:val="00A552B9"/>
    <w:rsid w:val="00AB340E"/>
    <w:rsid w:val="00AC4314"/>
    <w:rsid w:val="00AD2054"/>
    <w:rsid w:val="00B13ACE"/>
    <w:rsid w:val="00B21B2E"/>
    <w:rsid w:val="00B743EF"/>
    <w:rsid w:val="00B823B8"/>
    <w:rsid w:val="00C10712"/>
    <w:rsid w:val="00C45590"/>
    <w:rsid w:val="00C676CC"/>
    <w:rsid w:val="00E37F04"/>
    <w:rsid w:val="00F7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A5DCF6-9506-4FBC-8657-A278B3C1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D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POnishchenko</dc:creator>
  <cp:lastModifiedBy>Poisk</cp:lastModifiedBy>
  <cp:revision>6</cp:revision>
  <cp:lastPrinted>2021-08-24T01:23:00Z</cp:lastPrinted>
  <dcterms:created xsi:type="dcterms:W3CDTF">2021-06-30T02:19:00Z</dcterms:created>
  <dcterms:modified xsi:type="dcterms:W3CDTF">2021-08-24T01:23:00Z</dcterms:modified>
</cp:coreProperties>
</file>